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1C9" w:rsidRPr="00F207CE" w:rsidRDefault="00EA0F93" w:rsidP="00BD2768">
      <w:pPr>
        <w:jc w:val="both"/>
        <w:rPr>
          <w:sz w:val="22"/>
          <w:szCs w:val="22"/>
        </w:rPr>
      </w:pPr>
      <w:r>
        <w:rPr>
          <w:noProof/>
          <w:sz w:val="22"/>
          <w:szCs w:val="22"/>
          <w:lang w:val="en-US" w:eastAsia="en-US"/>
        </w:rPr>
        <w:pict>
          <v:shapetype id="_x0000_t202" coordsize="21600,21600" o:spt="202" path="m,l,21600r21600,l21600,xe">
            <v:stroke joinstyle="miter"/>
            <v:path gradientshapeok="t" o:connecttype="rect"/>
          </v:shapetype>
          <v:shape id="Text Box 7" o:spid="_x0000_s1026" type="#_x0000_t202" style="position:absolute;left:0;text-align:left;margin-left:261pt;margin-top:55pt;width:261pt;height:108pt;z-index:251662336;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" filled="f" stroked="f">
            <v:textbox>
              <w:txbxContent>
                <w:p w:rsidR="001D114D" w:rsidRPr="00D93F6F" w:rsidRDefault="001D114D" w:rsidP="002D63A4">
                  <w:pPr>
                    <w:shd w:val="clear" w:color="auto" w:fill="FFFFFF"/>
                    <w:spacing w:line="300" w:lineRule="atLeast"/>
                    <w:jc w:val="center"/>
                    <w:rPr>
                      <w:rFonts w:eastAsia="Times New Roman"/>
                      <w:bCs/>
                    </w:rPr>
                  </w:pPr>
                  <w:r w:rsidRPr="00D93F6F">
                    <w:rPr>
                      <w:rFonts w:eastAsia="Times New Roman"/>
                      <w:bCs/>
                    </w:rPr>
                    <w:t>Department of International Relations</w:t>
                  </w:r>
                </w:p>
                <w:p w:rsidR="001D114D" w:rsidRPr="00D93F6F" w:rsidRDefault="001D114D" w:rsidP="002D63A4">
                  <w:pPr>
                    <w:shd w:val="clear" w:color="auto" w:fill="FFFFFF"/>
                    <w:spacing w:line="300" w:lineRule="atLeast"/>
                    <w:jc w:val="center"/>
                    <w:rPr>
                      <w:rFonts w:eastAsia="Times New Roman"/>
                      <w:bCs/>
                    </w:rPr>
                  </w:pPr>
                  <w:r w:rsidRPr="00D93F6F">
                    <w:rPr>
                      <w:rFonts w:eastAsia="Times New Roman"/>
                      <w:bCs/>
                    </w:rPr>
                    <w:t>University of Peshawar, KP, Pakistan</w:t>
                  </w:r>
                </w:p>
                <w:p w:rsidR="001D114D" w:rsidRDefault="001D114D" w:rsidP="002D63A4">
                  <w:pPr>
                    <w:jc w:val="center"/>
                  </w:pPr>
                </w:p>
                <w:p w:rsidR="001D114D" w:rsidRDefault="001D114D" w:rsidP="002D63A4">
                  <w:pPr>
                    <w:jc w:val="center"/>
                  </w:pPr>
                  <w:r w:rsidRPr="00D93F6F">
                    <w:t>CELL +92-300-5981983</w:t>
                  </w:r>
                </w:p>
                <w:p w:rsidR="001D114D" w:rsidRPr="00D93F6F" w:rsidRDefault="001D114D" w:rsidP="002D63A4">
                  <w:pPr>
                    <w:jc w:val="center"/>
                  </w:pPr>
                </w:p>
                <w:p w:rsidR="001D114D" w:rsidRPr="00D93F6F" w:rsidRDefault="001D114D" w:rsidP="002D63A4">
                  <w:pPr>
                    <w:shd w:val="clear" w:color="auto" w:fill="FFFFFF"/>
                    <w:jc w:val="center"/>
                    <w:rPr>
                      <w:rStyle w:val="Hyperlink"/>
                      <w:rFonts w:eastAsia="Times New Roman"/>
                      <w:bCs/>
                      <w:color w:val="auto"/>
                    </w:rPr>
                  </w:pPr>
                  <w:r w:rsidRPr="00D93F6F">
                    <w:t xml:space="preserve">EMAIL </w:t>
                  </w:r>
                  <w:hyperlink r:id="rId8" w:history="1">
                    <w:r w:rsidRPr="00D93F6F">
                      <w:rPr>
                        <w:rStyle w:val="Hyperlink"/>
                        <w:rFonts w:eastAsia="Times New Roman"/>
                        <w:bCs/>
                        <w:color w:val="auto"/>
                      </w:rPr>
                      <w:t>minhasmaj@uop.edu.pk</w:t>
                    </w:r>
                  </w:hyperlink>
                </w:p>
                <w:p w:rsidR="001D114D" w:rsidRPr="00D93F6F" w:rsidRDefault="001D114D" w:rsidP="002D63A4">
                  <w:pPr>
                    <w:shd w:val="clear" w:color="auto" w:fill="FFFFFF"/>
                    <w:jc w:val="center"/>
                    <w:rPr>
                      <w:rFonts w:eastAsia="Times New Roman"/>
                      <w:bCs/>
                    </w:rPr>
                  </w:pPr>
                  <w:r>
                    <w:tab/>
                  </w:r>
                  <w:hyperlink r:id="rId9" w:history="1">
                    <w:r w:rsidRPr="00FC3705">
                      <w:rPr>
                        <w:rStyle w:val="Hyperlink"/>
                        <w:rFonts w:eastAsia="Times New Roman"/>
                        <w:bCs/>
                      </w:rPr>
                      <w:t>minhasmaj@gmail.com</w:t>
                    </w:r>
                  </w:hyperlink>
                </w:p>
                <w:p w:rsidR="001D114D" w:rsidRPr="00D93F6F" w:rsidRDefault="001D114D" w:rsidP="006B3555">
                  <w:pPr>
                    <w:jc w:val="center"/>
                    <w:rPr>
                      <w:rFonts w:asciiTheme="majorHAnsi" w:hAnsiTheme="majorHAnsi"/>
                    </w:rPr>
                  </w:pPr>
                </w:p>
                <w:p w:rsidR="001D114D" w:rsidRPr="00D93F6F" w:rsidRDefault="001D114D">
                  <w:pPr>
                    <w:rPr>
                      <w:rFonts w:asciiTheme="majorHAnsi" w:hAnsiTheme="majorHAnsi"/>
                    </w:rPr>
                  </w:pPr>
                </w:p>
              </w:txbxContent>
            </v:textbox>
            <w10:wrap type="square"/>
          </v:shape>
        </w:pict>
      </w:r>
      <w:r>
        <w:rPr>
          <w:noProof/>
          <w:sz w:val="22"/>
          <w:szCs w:val="22"/>
          <w:lang w:val="en-US" w:eastAsia="en-US"/>
        </w:rPr>
        <w:pict>
          <v:shape id="Text Box 6" o:spid="_x0000_s1027" type="#_x0000_t202" style="position:absolute;left:0;text-align:left;margin-left:252pt;margin-top:9pt;width:270pt;height:54pt;z-index:251661312;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" filled="f" stroked="f">
            <v:textbox>
              <w:txbxContent>
                <w:p w:rsidR="001D114D" w:rsidRPr="00CB47B5" w:rsidRDefault="001D114D" w:rsidP="00CB47B5">
                  <w:pPr>
                    <w:jc w:val="center"/>
                    <w:rPr>
                      <w:rFonts w:eastAsia="Times New Roman"/>
                      <w:bCs/>
                      <w:color w:val="000000" w:themeColor="text1"/>
                      <w:sz w:val="28"/>
                      <w:szCs w:val="28"/>
                    </w:rPr>
                  </w:pPr>
                  <w:r w:rsidRPr="00CB47B5">
                    <w:rPr>
                      <w:rFonts w:eastAsia="Times New Roman"/>
                      <w:bCs/>
                      <w:color w:val="000000" w:themeColor="text1"/>
                      <w:sz w:val="28"/>
                      <w:szCs w:val="28"/>
                    </w:rPr>
                    <w:t>Dr. MINHAS MAJEED KHAN</w:t>
                  </w:r>
                </w:p>
                <w:p w:rsidR="001D114D" w:rsidRPr="00CB47B5" w:rsidRDefault="001D114D" w:rsidP="00CB47B5">
                  <w:pPr>
                    <w:jc w:val="center"/>
                    <w:rPr>
                      <w:rFonts w:asciiTheme="majorHAnsi" w:hAnsiTheme="majorHAnsi"/>
                      <w:sz w:val="28"/>
                      <w:szCs w:val="28"/>
                    </w:rPr>
                  </w:pPr>
                  <w:r w:rsidRPr="00CB47B5">
                    <w:rPr>
                      <w:rFonts w:eastAsia="Times New Roman"/>
                      <w:bCs/>
                      <w:color w:val="000000" w:themeColor="text1"/>
                      <w:sz w:val="28"/>
                      <w:szCs w:val="28"/>
                    </w:rPr>
                    <w:t>Assistant Professor</w:t>
                  </w:r>
                </w:p>
              </w:txbxContent>
            </v:textbox>
            <w10:wrap type="square"/>
          </v:shape>
        </w:pict>
      </w:r>
      <w:r>
        <w:rPr>
          <w:noProof/>
          <w:sz w:val="22"/>
          <w:szCs w:val="22"/>
          <w:lang w:val="en-US" w:eastAsia="en-US"/>
        </w:rPr>
        <w:pict>
          <v:shape id="Text Box 1" o:spid="_x0000_s1028" type="#_x0000_t202" style="position:absolute;left:0;text-align:left;margin-left:9pt;margin-top:0;width:171pt;height:171pt;z-index:251659264;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" filled="f" stroked="f">
            <v:textbox>
              <w:txbxContent>
                <w:p w:rsidR="001D114D" w:rsidRDefault="001D114D">
                  <w:r>
                    <w:rPr>
                      <w:noProof/>
                      <w:lang w:val="en-US" w:eastAsia="en-US"/>
                    </w:rPr>
                    <w:drawing>
                      <wp:inline distT="0" distB="0" distL="0" distR="0">
                        <wp:extent cx="2013323" cy="22225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inhas:Desktop:2015-2016 CWFL Fellowship Program Orientation Packet:d15-2646 copy.jpg"/>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bwMode="auto">
                                <a:xfrm>
                                  <a:off x="0" y="0"/>
                                  <a:ext cx="2013323" cy="2222500"/>
                                </a:xfrm>
                                <a:prstGeom prst="rect">
                                  <a:avLst/>
                                </a:prstGeom>
                                <a:noFill/>
                                <a:ln>
                                  <a:noFill/>
                                </a:ln>
                              </pic:spPr>
                            </pic:pic>
                          </a:graphicData>
                        </a:graphic>
                      </wp:inline>
                    </w:drawing>
                  </w:r>
                </w:p>
              </w:txbxContent>
            </v:textbox>
            <w10:wrap type="square"/>
          </v:shape>
        </w:pict>
      </w:r>
      <w:r>
        <w:rPr>
          <w:noProof/>
          <w:sz w:val="22"/>
          <w:szCs w:val="22"/>
          <w:lang w:val="en-US" w:eastAsia="en-US"/>
        </w:rPr>
        <w:pict>
          <v:rect id="Rectangle 5" o:spid="_x0000_s1031" style="position:absolute;left:0;text-align:left;margin-left:180pt;margin-top:0;width:1in;height:171pt;z-index:251660288;visibility:visible;mso-width-relative:margin;v-text-anchor:middle" wrapcoords="-960 -253 -960 22484 15120 17053 22560 -253 -960 -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" fillcolor="#1f497d [3215]" strokecolor="#4579b8 [3044]">
            <w10:wrap type="through"/>
          </v:rect>
        </w:pict>
      </w:r>
      <w:r>
        <w:rPr>
          <w:noProof/>
          <w:sz w:val="22"/>
          <w:szCs w:val="22"/>
          <w:lang w:val="en-US" w:eastAsia="en-US"/>
        </w:rPr>
        <w:pict>
          <v:rect id="Rectangle 4" o:spid="_x0000_s1030" style="position:absolute;left:0;text-align:left;margin-left:0;margin-top:0;width:522pt;height:171pt;z-index:251658239;visibility:visible;mso-position-horizontal:center;mso-position-horizontal-relative:margin;mso-position-vertical:top;mso-position-vertic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" fillcolor="#bfbfbf [2412]" stroked="f">
            <w10:wrap type="square" anchorx="margin" anchory="margin"/>
          </v:rect>
        </w:pict>
      </w:r>
    </w:p>
    <w:p w:rsidR="00CC11C9" w:rsidRPr="00F207CE" w:rsidRDefault="00CC11C9" w:rsidP="00BD2768">
      <w:pPr>
        <w:jc w:val="both"/>
        <w:rPr>
          <w:sz w:val="22"/>
          <w:szCs w:val="22"/>
        </w:rPr>
      </w:pPr>
    </w:p>
    <w:p w:rsidR="007708B6" w:rsidRPr="00F207CE" w:rsidRDefault="006E24F6" w:rsidP="007708B6">
      <w:pPr>
        <w:pStyle w:val="Default"/>
        <w:jc w:val="both"/>
        <w:outlineLvl w:val="0"/>
        <w:rPr>
          <w:rFonts w:ascii="Times New Roman" w:hAnsi="Times New Roman" w:cs="Times New Roman"/>
          <w:b/>
          <w:bCs/>
          <w:sz w:val="22"/>
          <w:szCs w:val="22"/>
          <w:u w:val="single"/>
        </w:rPr>
      </w:pPr>
      <w:r w:rsidRPr="00F207CE">
        <w:rPr>
          <w:rFonts w:ascii="Times New Roman" w:hAnsi="Times New Roman" w:cs="Times New Roman"/>
          <w:b/>
          <w:bCs/>
          <w:sz w:val="22"/>
          <w:szCs w:val="22"/>
          <w:u w:val="single"/>
        </w:rPr>
        <w:t>EDUCATION:</w:t>
      </w:r>
    </w:p>
    <w:p w:rsidR="007708B6" w:rsidRPr="00F207CE" w:rsidRDefault="007708B6" w:rsidP="007708B6">
      <w:pPr>
        <w:pStyle w:val="Default"/>
        <w:jc w:val="both"/>
        <w:outlineLvl w:val="0"/>
        <w:rPr>
          <w:rFonts w:ascii="Times New Roman" w:hAnsi="Times New Roman" w:cs="Times New Roman"/>
          <w:sz w:val="22"/>
          <w:szCs w:val="22"/>
        </w:rPr>
      </w:pPr>
    </w:p>
    <w:p w:rsidR="007708B6" w:rsidRPr="00F207CE" w:rsidRDefault="007708B6" w:rsidP="00A9032A">
      <w:pPr>
        <w:pStyle w:val="Default"/>
        <w:jc w:val="both"/>
        <w:outlineLvl w:val="0"/>
        <w:rPr>
          <w:rFonts w:ascii="Times New Roman" w:hAnsi="Times New Roman" w:cs="Times New Roman"/>
          <w:bCs/>
          <w:sz w:val="22"/>
          <w:szCs w:val="22"/>
        </w:rPr>
      </w:pPr>
      <w:r w:rsidRPr="00F207CE">
        <w:rPr>
          <w:rFonts w:ascii="Times New Roman" w:hAnsi="Times New Roman" w:cs="Times New Roman"/>
          <w:sz w:val="22"/>
          <w:szCs w:val="22"/>
        </w:rPr>
        <w:t>March 2015 - December 2016</w:t>
      </w:r>
      <w:r w:rsidR="00A9032A" w:rsidRPr="00F207CE">
        <w:rPr>
          <w:rFonts w:ascii="Times New Roman" w:hAnsi="Times New Roman" w:cs="Times New Roman"/>
          <w:sz w:val="22"/>
          <w:szCs w:val="22"/>
        </w:rPr>
        <w:t>:</w:t>
      </w:r>
      <w:r w:rsidRPr="00F207CE">
        <w:rPr>
          <w:rFonts w:ascii="Times New Roman" w:hAnsi="Times New Roman" w:cs="Times New Roman"/>
          <w:bCs/>
          <w:sz w:val="22"/>
          <w:szCs w:val="22"/>
        </w:rPr>
        <w:t xml:space="preserve">Fellow </w:t>
      </w:r>
      <w:r w:rsidRPr="00F207CE">
        <w:rPr>
          <w:rFonts w:ascii="Times New Roman" w:hAnsi="Times New Roman" w:cs="Times New Roman"/>
          <w:sz w:val="22"/>
          <w:szCs w:val="22"/>
        </w:rPr>
        <w:t>Center for Women Faith and Leadership (CWFL), Institute for Global                                  Engagement, Washington DC, USA</w:t>
      </w:r>
    </w:p>
    <w:p w:rsidR="007708B6" w:rsidRPr="00F207CE" w:rsidRDefault="007708B6" w:rsidP="00A9032A">
      <w:pPr>
        <w:pStyle w:val="Default"/>
        <w:ind w:left="1440" w:hanging="1440"/>
        <w:jc w:val="both"/>
        <w:rPr>
          <w:rFonts w:ascii="Times New Roman" w:hAnsi="Times New Roman" w:cs="Times New Roman"/>
          <w:sz w:val="22"/>
          <w:szCs w:val="22"/>
        </w:rPr>
      </w:pPr>
    </w:p>
    <w:p w:rsidR="007708B6" w:rsidRPr="00F207CE" w:rsidRDefault="006C4B46" w:rsidP="00A9032A">
      <w:pPr>
        <w:pStyle w:val="Default"/>
        <w:ind w:left="1440" w:hanging="1440"/>
        <w:jc w:val="both"/>
        <w:rPr>
          <w:rFonts w:ascii="Times New Roman" w:hAnsi="Times New Roman" w:cs="Times New Roman"/>
          <w:bCs/>
          <w:sz w:val="22"/>
          <w:szCs w:val="22"/>
        </w:rPr>
      </w:pPr>
      <w:r>
        <w:rPr>
          <w:rFonts w:ascii="Times New Roman" w:hAnsi="Times New Roman" w:cs="Times New Roman"/>
          <w:sz w:val="22"/>
          <w:szCs w:val="22"/>
        </w:rPr>
        <w:t xml:space="preserve">December 2016: </w:t>
      </w:r>
      <w:r w:rsidR="007708B6" w:rsidRPr="00F207CE">
        <w:rPr>
          <w:rFonts w:ascii="Times New Roman" w:hAnsi="Times New Roman" w:cs="Times New Roman"/>
          <w:sz w:val="22"/>
          <w:szCs w:val="22"/>
        </w:rPr>
        <w:t>Postdoctoral ResearchCWFL, Institute for Global Engagement, Washington DC, USA</w:t>
      </w:r>
    </w:p>
    <w:p w:rsidR="007708B6" w:rsidRPr="00F207CE" w:rsidRDefault="007708B6" w:rsidP="007708B6">
      <w:pPr>
        <w:pStyle w:val="Default"/>
        <w:ind w:left="1440" w:hanging="1440"/>
        <w:jc w:val="both"/>
        <w:rPr>
          <w:rFonts w:ascii="Times New Roman" w:hAnsi="Times New Roman" w:cs="Times New Roman"/>
          <w:sz w:val="22"/>
          <w:szCs w:val="22"/>
        </w:rPr>
      </w:pPr>
    </w:p>
    <w:p w:rsidR="007708B6" w:rsidRPr="00F207CE" w:rsidRDefault="006E24F6" w:rsidP="00646562">
      <w:pPr>
        <w:pStyle w:val="Default"/>
        <w:ind w:left="1440" w:hanging="1440"/>
        <w:jc w:val="both"/>
        <w:rPr>
          <w:rFonts w:ascii="Times New Roman" w:hAnsi="Times New Roman" w:cs="Times New Roman"/>
          <w:sz w:val="22"/>
          <w:szCs w:val="22"/>
        </w:rPr>
      </w:pPr>
      <w:r w:rsidRPr="00F207CE">
        <w:rPr>
          <w:rFonts w:ascii="Times New Roman" w:hAnsi="Times New Roman" w:cs="Times New Roman"/>
          <w:sz w:val="22"/>
          <w:szCs w:val="22"/>
        </w:rPr>
        <w:t>June 2013</w:t>
      </w:r>
      <w:r w:rsidR="007708B6" w:rsidRPr="00F207CE">
        <w:rPr>
          <w:rFonts w:ascii="Times New Roman" w:hAnsi="Times New Roman" w:cs="Times New Roman"/>
          <w:sz w:val="22"/>
          <w:szCs w:val="22"/>
        </w:rPr>
        <w:t xml:space="preserve">: </w:t>
      </w:r>
      <w:r w:rsidR="007708B6" w:rsidRPr="00F207CE">
        <w:rPr>
          <w:rFonts w:ascii="Times New Roman" w:hAnsi="Times New Roman" w:cs="Times New Roman"/>
          <w:sz w:val="22"/>
          <w:szCs w:val="22"/>
        </w:rPr>
        <w:tab/>
      </w:r>
      <w:r w:rsidR="00623C5C" w:rsidRPr="00F207CE">
        <w:rPr>
          <w:rFonts w:ascii="Times New Roman" w:hAnsi="Times New Roman" w:cs="Times New Roman"/>
          <w:sz w:val="22"/>
          <w:szCs w:val="22"/>
        </w:rPr>
        <w:t>Ph</w:t>
      </w:r>
      <w:r w:rsidR="007708B6" w:rsidRPr="00F207CE">
        <w:rPr>
          <w:rFonts w:ascii="Times New Roman" w:hAnsi="Times New Roman" w:cs="Times New Roman"/>
          <w:sz w:val="22"/>
          <w:szCs w:val="22"/>
        </w:rPr>
        <w:t xml:space="preserve">.D. In International Relations, </w:t>
      </w:r>
      <w:r w:rsidR="007708B6" w:rsidRPr="00F207CE">
        <w:rPr>
          <w:rFonts w:ascii="Times New Roman" w:hAnsi="Times New Roman" w:cs="Times New Roman"/>
          <w:i/>
          <w:sz w:val="22"/>
          <w:szCs w:val="22"/>
        </w:rPr>
        <w:t>Thesis Title</w:t>
      </w:r>
      <w:r w:rsidR="007708B6" w:rsidRPr="00F207CE">
        <w:rPr>
          <w:rFonts w:ascii="Times New Roman" w:hAnsi="Times New Roman" w:cs="Times New Roman"/>
          <w:sz w:val="22"/>
          <w:szCs w:val="22"/>
        </w:rPr>
        <w:t xml:space="preserve">: “Evangelicals </w:t>
      </w:r>
      <w:r w:rsidR="00646562" w:rsidRPr="00F207CE">
        <w:rPr>
          <w:rFonts w:ascii="Times New Roman" w:hAnsi="Times New Roman" w:cs="Times New Roman"/>
          <w:sz w:val="22"/>
          <w:szCs w:val="22"/>
        </w:rPr>
        <w:t>I</w:t>
      </w:r>
      <w:r w:rsidR="007708B6" w:rsidRPr="00F207CE">
        <w:rPr>
          <w:rFonts w:ascii="Times New Roman" w:hAnsi="Times New Roman" w:cs="Times New Roman"/>
          <w:sz w:val="22"/>
          <w:szCs w:val="22"/>
        </w:rPr>
        <w:t xml:space="preserve">nfluence on US </w:t>
      </w:r>
      <w:r w:rsidR="00646562" w:rsidRPr="00F207CE">
        <w:rPr>
          <w:rFonts w:ascii="Times New Roman" w:hAnsi="Times New Roman" w:cs="Times New Roman"/>
          <w:sz w:val="22"/>
          <w:szCs w:val="22"/>
        </w:rPr>
        <w:t>F</w:t>
      </w:r>
      <w:r w:rsidR="007708B6" w:rsidRPr="00F207CE">
        <w:rPr>
          <w:rFonts w:ascii="Times New Roman" w:hAnsi="Times New Roman" w:cs="Times New Roman"/>
          <w:sz w:val="22"/>
          <w:szCs w:val="22"/>
        </w:rPr>
        <w:t xml:space="preserve">oreign </w:t>
      </w:r>
      <w:r w:rsidR="00646562" w:rsidRPr="00F207CE">
        <w:rPr>
          <w:rFonts w:ascii="Times New Roman" w:hAnsi="Times New Roman" w:cs="Times New Roman"/>
          <w:sz w:val="22"/>
          <w:szCs w:val="22"/>
        </w:rPr>
        <w:t>P</w:t>
      </w:r>
      <w:r w:rsidR="007708B6" w:rsidRPr="00F207CE">
        <w:rPr>
          <w:rFonts w:ascii="Times New Roman" w:hAnsi="Times New Roman" w:cs="Times New Roman"/>
          <w:sz w:val="22"/>
          <w:szCs w:val="22"/>
        </w:rPr>
        <w:t xml:space="preserve">olicy: </w:t>
      </w:r>
      <w:r w:rsidR="009E4BB5" w:rsidRPr="00F207CE">
        <w:rPr>
          <w:rFonts w:ascii="Times New Roman" w:hAnsi="Times New Roman" w:cs="Times New Roman"/>
          <w:sz w:val="22"/>
          <w:szCs w:val="22"/>
        </w:rPr>
        <w:t>I</w:t>
      </w:r>
      <w:r w:rsidR="00B84D89" w:rsidRPr="00F207CE">
        <w:rPr>
          <w:rFonts w:ascii="Times New Roman" w:hAnsi="Times New Roman" w:cs="Times New Roman"/>
          <w:sz w:val="22"/>
          <w:szCs w:val="22"/>
        </w:rPr>
        <w:t>mpact</w:t>
      </w:r>
      <w:r w:rsidR="007708B6" w:rsidRPr="00F207CE">
        <w:rPr>
          <w:rFonts w:ascii="Times New Roman" w:hAnsi="Times New Roman" w:cs="Times New Roman"/>
          <w:sz w:val="22"/>
          <w:szCs w:val="22"/>
        </w:rPr>
        <w:t xml:space="preserve"> on Pak </w:t>
      </w:r>
      <w:r w:rsidR="00646562" w:rsidRPr="00F207CE">
        <w:rPr>
          <w:rFonts w:ascii="Times New Roman" w:hAnsi="Times New Roman" w:cs="Times New Roman"/>
          <w:sz w:val="22"/>
          <w:szCs w:val="22"/>
        </w:rPr>
        <w:t>–</w:t>
      </w:r>
      <w:r w:rsidR="007708B6" w:rsidRPr="00F207CE">
        <w:rPr>
          <w:rFonts w:ascii="Times New Roman" w:hAnsi="Times New Roman" w:cs="Times New Roman"/>
          <w:sz w:val="22"/>
          <w:szCs w:val="22"/>
        </w:rPr>
        <w:t xml:space="preserve"> US </w:t>
      </w:r>
      <w:r w:rsidR="00646562" w:rsidRPr="00F207CE">
        <w:rPr>
          <w:rFonts w:ascii="Times New Roman" w:hAnsi="Times New Roman" w:cs="Times New Roman"/>
          <w:sz w:val="22"/>
          <w:szCs w:val="22"/>
        </w:rPr>
        <w:t>R</w:t>
      </w:r>
      <w:r w:rsidR="007708B6" w:rsidRPr="00F207CE">
        <w:rPr>
          <w:rFonts w:ascii="Times New Roman" w:hAnsi="Times New Roman" w:cs="Times New Roman"/>
          <w:sz w:val="22"/>
          <w:szCs w:val="22"/>
        </w:rPr>
        <w:t>elations (Sep</w:t>
      </w:r>
      <w:r w:rsidR="00646562" w:rsidRPr="00F207CE">
        <w:rPr>
          <w:rFonts w:ascii="Times New Roman" w:hAnsi="Times New Roman" w:cs="Times New Roman"/>
          <w:sz w:val="22"/>
          <w:szCs w:val="22"/>
        </w:rPr>
        <w:t>tember</w:t>
      </w:r>
      <w:r w:rsidR="007708B6" w:rsidRPr="00F207CE">
        <w:rPr>
          <w:rFonts w:ascii="Times New Roman" w:hAnsi="Times New Roman" w:cs="Times New Roman"/>
          <w:sz w:val="22"/>
          <w:szCs w:val="22"/>
        </w:rPr>
        <w:t xml:space="preserve"> 2001 – Nov</w:t>
      </w:r>
      <w:r w:rsidR="00646562" w:rsidRPr="00F207CE">
        <w:rPr>
          <w:rFonts w:ascii="Times New Roman" w:hAnsi="Times New Roman" w:cs="Times New Roman"/>
          <w:sz w:val="22"/>
          <w:szCs w:val="22"/>
        </w:rPr>
        <w:t>ember</w:t>
      </w:r>
      <w:r w:rsidR="007708B6" w:rsidRPr="00F207CE">
        <w:rPr>
          <w:rFonts w:ascii="Times New Roman" w:hAnsi="Times New Roman" w:cs="Times New Roman"/>
          <w:sz w:val="22"/>
          <w:szCs w:val="22"/>
        </w:rPr>
        <w:t xml:space="preserve"> 2007) from University of Peshawar, Pakistan</w:t>
      </w:r>
    </w:p>
    <w:p w:rsidR="007708B6" w:rsidRPr="00F207CE" w:rsidRDefault="007708B6" w:rsidP="007708B6">
      <w:pPr>
        <w:pStyle w:val="Default"/>
        <w:ind w:left="1440" w:hanging="1440"/>
        <w:jc w:val="both"/>
        <w:rPr>
          <w:rFonts w:ascii="Times New Roman" w:hAnsi="Times New Roman" w:cs="Times New Roman"/>
          <w:sz w:val="22"/>
          <w:szCs w:val="22"/>
        </w:rPr>
      </w:pPr>
    </w:p>
    <w:p w:rsidR="007708B6" w:rsidRPr="00F207CE" w:rsidRDefault="007708B6" w:rsidP="007708B6">
      <w:pPr>
        <w:pStyle w:val="Default"/>
        <w:ind w:left="1440" w:hanging="1440"/>
        <w:jc w:val="both"/>
        <w:rPr>
          <w:rFonts w:ascii="Times New Roman" w:hAnsi="Times New Roman" w:cs="Times New Roman"/>
          <w:sz w:val="22"/>
          <w:szCs w:val="22"/>
        </w:rPr>
      </w:pPr>
      <w:r w:rsidRPr="00F207CE">
        <w:rPr>
          <w:rFonts w:ascii="Times New Roman" w:hAnsi="Times New Roman" w:cs="Times New Roman"/>
          <w:sz w:val="22"/>
          <w:szCs w:val="22"/>
        </w:rPr>
        <w:t xml:space="preserve">2005: </w:t>
      </w:r>
      <w:r w:rsidRPr="00F207CE">
        <w:rPr>
          <w:rFonts w:ascii="Times New Roman" w:hAnsi="Times New Roman" w:cs="Times New Roman"/>
          <w:sz w:val="22"/>
          <w:szCs w:val="22"/>
        </w:rPr>
        <w:tab/>
        <w:t xml:space="preserve">Masters in International Relations, from University of Peshawar, Pakistan </w:t>
      </w:r>
    </w:p>
    <w:p w:rsidR="007708B6" w:rsidRPr="00F207CE" w:rsidRDefault="007708B6" w:rsidP="007708B6">
      <w:pPr>
        <w:pStyle w:val="Default"/>
        <w:ind w:left="1440" w:hanging="1440"/>
        <w:jc w:val="both"/>
        <w:rPr>
          <w:rFonts w:ascii="Times New Roman" w:hAnsi="Times New Roman" w:cs="Times New Roman"/>
          <w:sz w:val="22"/>
          <w:szCs w:val="22"/>
        </w:rPr>
      </w:pPr>
    </w:p>
    <w:p w:rsidR="007708B6" w:rsidRPr="00F207CE" w:rsidRDefault="007708B6" w:rsidP="007708B6">
      <w:pPr>
        <w:pStyle w:val="Default"/>
        <w:ind w:left="1440" w:hanging="1440"/>
        <w:jc w:val="both"/>
        <w:rPr>
          <w:rFonts w:ascii="Times New Roman" w:hAnsi="Times New Roman" w:cs="Times New Roman"/>
          <w:sz w:val="22"/>
          <w:szCs w:val="22"/>
        </w:rPr>
      </w:pPr>
      <w:r w:rsidRPr="00F207CE">
        <w:rPr>
          <w:rFonts w:ascii="Times New Roman" w:hAnsi="Times New Roman" w:cs="Times New Roman"/>
          <w:sz w:val="22"/>
          <w:szCs w:val="22"/>
        </w:rPr>
        <w:t xml:space="preserve">2003 </w:t>
      </w:r>
      <w:r w:rsidRPr="00F207CE">
        <w:rPr>
          <w:rFonts w:ascii="Times New Roman" w:hAnsi="Times New Roman" w:cs="Times New Roman"/>
          <w:sz w:val="22"/>
          <w:szCs w:val="22"/>
        </w:rPr>
        <w:tab/>
        <w:t>B</w:t>
      </w:r>
      <w:r w:rsidR="00646562" w:rsidRPr="00F207CE">
        <w:rPr>
          <w:rFonts w:ascii="Times New Roman" w:hAnsi="Times New Roman" w:cs="Times New Roman"/>
          <w:sz w:val="22"/>
          <w:szCs w:val="22"/>
        </w:rPr>
        <w:t xml:space="preserve">achelor of </w:t>
      </w:r>
      <w:r w:rsidRPr="00F207CE">
        <w:rPr>
          <w:rFonts w:ascii="Times New Roman" w:hAnsi="Times New Roman" w:cs="Times New Roman"/>
          <w:sz w:val="22"/>
          <w:szCs w:val="22"/>
        </w:rPr>
        <w:t>A</w:t>
      </w:r>
      <w:r w:rsidR="00646562" w:rsidRPr="00F207CE">
        <w:rPr>
          <w:rFonts w:ascii="Times New Roman" w:hAnsi="Times New Roman" w:cs="Times New Roman"/>
          <w:sz w:val="22"/>
          <w:szCs w:val="22"/>
        </w:rPr>
        <w:t xml:space="preserve">rt (B.A.)with major in </w:t>
      </w:r>
      <w:r w:rsidRPr="00F207CE">
        <w:rPr>
          <w:rFonts w:ascii="Times New Roman" w:hAnsi="Times New Roman" w:cs="Times New Roman"/>
          <w:sz w:val="22"/>
          <w:szCs w:val="22"/>
        </w:rPr>
        <w:t xml:space="preserve">Law, Political Science, from University of Peshawar, Pakistan. </w:t>
      </w:r>
    </w:p>
    <w:p w:rsidR="007708B6" w:rsidRPr="00F207CE" w:rsidRDefault="007708B6" w:rsidP="007708B6">
      <w:pPr>
        <w:pStyle w:val="Default"/>
        <w:ind w:left="1440" w:hanging="1440"/>
        <w:jc w:val="both"/>
        <w:rPr>
          <w:rFonts w:ascii="Times New Roman" w:hAnsi="Times New Roman" w:cs="Times New Roman"/>
          <w:sz w:val="22"/>
          <w:szCs w:val="22"/>
        </w:rPr>
      </w:pPr>
    </w:p>
    <w:p w:rsidR="007708B6" w:rsidRPr="00F207CE" w:rsidRDefault="007708B6" w:rsidP="007708B6">
      <w:pPr>
        <w:pStyle w:val="Default"/>
        <w:ind w:left="1440" w:hanging="1440"/>
        <w:jc w:val="both"/>
        <w:rPr>
          <w:rFonts w:ascii="Times New Roman" w:hAnsi="Times New Roman" w:cs="Times New Roman"/>
          <w:sz w:val="22"/>
          <w:szCs w:val="22"/>
        </w:rPr>
      </w:pPr>
      <w:r w:rsidRPr="00F207CE">
        <w:rPr>
          <w:rFonts w:ascii="Times New Roman" w:hAnsi="Times New Roman" w:cs="Times New Roman"/>
          <w:sz w:val="22"/>
          <w:szCs w:val="22"/>
        </w:rPr>
        <w:t>200</w:t>
      </w:r>
      <w:r w:rsidR="007F6F82" w:rsidRPr="00F207CE">
        <w:rPr>
          <w:rFonts w:ascii="Times New Roman" w:hAnsi="Times New Roman" w:cs="Times New Roman"/>
          <w:sz w:val="22"/>
          <w:szCs w:val="22"/>
        </w:rPr>
        <w:t>1</w:t>
      </w:r>
      <w:r w:rsidR="00623C5C" w:rsidRPr="00F207CE">
        <w:rPr>
          <w:rFonts w:ascii="Times New Roman" w:hAnsi="Times New Roman" w:cs="Times New Roman"/>
          <w:color w:val="auto"/>
          <w:sz w:val="22"/>
          <w:szCs w:val="22"/>
        </w:rPr>
        <w:t>Intermediate</w:t>
      </w:r>
      <w:r w:rsidRPr="00F207CE">
        <w:rPr>
          <w:rFonts w:ascii="Times New Roman" w:hAnsi="Times New Roman" w:cs="Times New Roman"/>
          <w:sz w:val="22"/>
          <w:szCs w:val="22"/>
        </w:rPr>
        <w:t xml:space="preserve">: </w:t>
      </w:r>
      <w:r w:rsidR="00B84D89" w:rsidRPr="00F207CE">
        <w:rPr>
          <w:rFonts w:ascii="Times New Roman" w:hAnsi="Times New Roman" w:cs="Times New Roman"/>
          <w:sz w:val="22"/>
          <w:szCs w:val="22"/>
        </w:rPr>
        <w:t xml:space="preserve">English, Islamic Education, Pakistan Studies, Civic, History. </w:t>
      </w:r>
      <w:r w:rsidR="004200E7" w:rsidRPr="00F207CE">
        <w:rPr>
          <w:rFonts w:ascii="Times New Roman" w:hAnsi="Times New Roman" w:cs="Times New Roman"/>
          <w:sz w:val="22"/>
          <w:szCs w:val="22"/>
        </w:rPr>
        <w:t>Board of Intermediate and Secondary Education, Peshawar</w:t>
      </w:r>
    </w:p>
    <w:p w:rsidR="006E24F6" w:rsidRPr="00F207CE" w:rsidRDefault="006E24F6" w:rsidP="007708B6">
      <w:pPr>
        <w:pStyle w:val="Default"/>
        <w:ind w:left="1440" w:hanging="1440"/>
        <w:jc w:val="both"/>
        <w:rPr>
          <w:rFonts w:ascii="Times New Roman" w:hAnsi="Times New Roman" w:cs="Times New Roman"/>
          <w:sz w:val="22"/>
          <w:szCs w:val="22"/>
        </w:rPr>
      </w:pPr>
    </w:p>
    <w:p w:rsidR="006E24F6" w:rsidRPr="00F207CE" w:rsidRDefault="006E24F6" w:rsidP="007708B6">
      <w:pPr>
        <w:pStyle w:val="Default"/>
        <w:ind w:left="1440" w:hanging="1440"/>
        <w:jc w:val="both"/>
        <w:rPr>
          <w:rFonts w:ascii="Times New Roman" w:hAnsi="Times New Roman" w:cs="Times New Roman"/>
          <w:sz w:val="22"/>
          <w:szCs w:val="22"/>
        </w:rPr>
      </w:pPr>
      <w:r w:rsidRPr="00F207CE">
        <w:rPr>
          <w:rFonts w:ascii="Times New Roman" w:hAnsi="Times New Roman" w:cs="Times New Roman"/>
          <w:sz w:val="22"/>
          <w:szCs w:val="22"/>
        </w:rPr>
        <w:t>198</w:t>
      </w:r>
      <w:r w:rsidR="009E4BB5" w:rsidRPr="00F207CE">
        <w:rPr>
          <w:rFonts w:ascii="Times New Roman" w:hAnsi="Times New Roman" w:cs="Times New Roman"/>
          <w:sz w:val="22"/>
          <w:szCs w:val="22"/>
        </w:rPr>
        <w:t>2</w:t>
      </w:r>
      <w:r w:rsidR="00646562" w:rsidRPr="00F207CE">
        <w:rPr>
          <w:rFonts w:ascii="Times New Roman" w:hAnsi="Times New Roman" w:cs="Times New Roman"/>
          <w:sz w:val="22"/>
          <w:szCs w:val="22"/>
        </w:rPr>
        <w:t>Secondary School Certificate</w:t>
      </w:r>
      <w:r w:rsidRPr="00F207CE">
        <w:rPr>
          <w:rFonts w:ascii="Times New Roman" w:hAnsi="Times New Roman" w:cs="Times New Roman"/>
          <w:sz w:val="22"/>
          <w:szCs w:val="22"/>
        </w:rPr>
        <w:t xml:space="preserve">, </w:t>
      </w:r>
      <w:r w:rsidR="00B84D89" w:rsidRPr="00F207CE">
        <w:rPr>
          <w:rFonts w:ascii="Times New Roman" w:hAnsi="Times New Roman" w:cs="Times New Roman"/>
          <w:sz w:val="22"/>
          <w:szCs w:val="22"/>
        </w:rPr>
        <w:t xml:space="preserve">Science subjects. </w:t>
      </w:r>
      <w:r w:rsidRPr="00F207CE">
        <w:rPr>
          <w:rFonts w:ascii="Times New Roman" w:hAnsi="Times New Roman" w:cs="Times New Roman"/>
          <w:sz w:val="22"/>
          <w:szCs w:val="22"/>
        </w:rPr>
        <w:t>Saint Helen’s High School, D.I.Khan</w:t>
      </w:r>
      <w:r w:rsidR="004200E7" w:rsidRPr="00F207CE">
        <w:rPr>
          <w:rFonts w:ascii="Times New Roman" w:hAnsi="Times New Roman" w:cs="Times New Roman"/>
          <w:sz w:val="22"/>
          <w:szCs w:val="22"/>
        </w:rPr>
        <w:t>, , Peshawar Board</w:t>
      </w:r>
    </w:p>
    <w:p w:rsidR="00CC11C9" w:rsidRPr="00F207CE" w:rsidRDefault="00CC11C9" w:rsidP="00CC11C9">
      <w:pPr>
        <w:rPr>
          <w:bCs/>
          <w:color w:val="000000" w:themeColor="text1"/>
          <w:sz w:val="22"/>
          <w:szCs w:val="22"/>
        </w:rPr>
      </w:pPr>
    </w:p>
    <w:p w:rsidR="00E844D2" w:rsidRPr="00F207CE" w:rsidRDefault="00E844D2" w:rsidP="00CC11C9">
      <w:pPr>
        <w:jc w:val="both"/>
        <w:rPr>
          <w:sz w:val="22"/>
          <w:szCs w:val="22"/>
        </w:rPr>
      </w:pPr>
    </w:p>
    <w:p w:rsidR="007708B6" w:rsidRPr="00F207CE" w:rsidRDefault="007708B6" w:rsidP="007708B6">
      <w:pPr>
        <w:pStyle w:val="Default"/>
        <w:jc w:val="both"/>
        <w:outlineLvl w:val="0"/>
        <w:rPr>
          <w:rFonts w:ascii="Times New Roman" w:hAnsi="Times New Roman" w:cs="Times New Roman"/>
          <w:b/>
          <w:bCs/>
          <w:sz w:val="22"/>
          <w:szCs w:val="22"/>
          <w:u w:val="single"/>
        </w:rPr>
      </w:pPr>
      <w:r w:rsidRPr="00F207CE">
        <w:rPr>
          <w:rFonts w:ascii="Times New Roman" w:hAnsi="Times New Roman" w:cs="Times New Roman"/>
          <w:b/>
          <w:bCs/>
          <w:sz w:val="22"/>
          <w:szCs w:val="22"/>
          <w:u w:val="single"/>
        </w:rPr>
        <w:t>TEACHING EXPERIENCE</w:t>
      </w:r>
      <w:r w:rsidR="006E24F6" w:rsidRPr="00F207CE">
        <w:rPr>
          <w:rFonts w:ascii="Times New Roman" w:hAnsi="Times New Roman" w:cs="Times New Roman"/>
          <w:b/>
          <w:bCs/>
          <w:sz w:val="22"/>
          <w:szCs w:val="22"/>
          <w:u w:val="single"/>
        </w:rPr>
        <w:t>:</w:t>
      </w:r>
    </w:p>
    <w:p w:rsidR="007708B6" w:rsidRPr="00F207CE" w:rsidRDefault="007708B6" w:rsidP="007708B6">
      <w:pPr>
        <w:pStyle w:val="Default"/>
        <w:jc w:val="both"/>
        <w:rPr>
          <w:rFonts w:ascii="Times New Roman" w:hAnsi="Times New Roman" w:cs="Times New Roman"/>
          <w:sz w:val="22"/>
          <w:szCs w:val="22"/>
          <w:u w:val="single"/>
        </w:rPr>
      </w:pPr>
    </w:p>
    <w:p w:rsidR="007708B6" w:rsidRPr="00F207CE" w:rsidRDefault="007708B6" w:rsidP="00340EB0">
      <w:pPr>
        <w:pStyle w:val="Default"/>
        <w:numPr>
          <w:ilvl w:val="0"/>
          <w:numId w:val="8"/>
        </w:numPr>
        <w:spacing w:after="34"/>
        <w:jc w:val="both"/>
        <w:rPr>
          <w:rFonts w:ascii="Times New Roman" w:hAnsi="Times New Roman" w:cs="Times New Roman"/>
          <w:sz w:val="22"/>
          <w:szCs w:val="22"/>
        </w:rPr>
      </w:pPr>
      <w:r w:rsidRPr="00F207CE">
        <w:rPr>
          <w:rFonts w:ascii="Times New Roman" w:hAnsi="Times New Roman" w:cs="Times New Roman"/>
          <w:sz w:val="22"/>
          <w:szCs w:val="22"/>
        </w:rPr>
        <w:t>Assistant Professor,</w:t>
      </w:r>
      <w:r w:rsidR="00256C5D" w:rsidRPr="00F207CE">
        <w:rPr>
          <w:rFonts w:ascii="Times New Roman" w:hAnsi="Times New Roman" w:cs="Times New Roman"/>
          <w:sz w:val="22"/>
          <w:szCs w:val="22"/>
        </w:rPr>
        <w:t xml:space="preserve"> Department of  International Relations</w:t>
      </w:r>
      <w:r w:rsidRPr="00F207CE">
        <w:rPr>
          <w:rFonts w:ascii="Times New Roman" w:hAnsi="Times New Roman" w:cs="Times New Roman"/>
          <w:sz w:val="22"/>
          <w:szCs w:val="22"/>
        </w:rPr>
        <w:t xml:space="preserve"> University of Peshawar, Pakistan since </w:t>
      </w:r>
      <w:r w:rsidR="00256C5D" w:rsidRPr="00F207CE">
        <w:rPr>
          <w:rFonts w:ascii="Times New Roman" w:hAnsi="Times New Roman" w:cs="Times New Roman"/>
          <w:sz w:val="22"/>
          <w:szCs w:val="22"/>
        </w:rPr>
        <w:t>June 2014</w:t>
      </w:r>
      <w:r w:rsidRPr="00F207CE">
        <w:rPr>
          <w:rFonts w:ascii="Times New Roman" w:hAnsi="Times New Roman" w:cs="Times New Roman"/>
          <w:sz w:val="22"/>
          <w:szCs w:val="22"/>
        </w:rPr>
        <w:t xml:space="preserve">. . </w:t>
      </w:r>
    </w:p>
    <w:p w:rsidR="007708B6" w:rsidRPr="00F207CE" w:rsidRDefault="007708B6">
      <w:pPr>
        <w:pStyle w:val="Default"/>
        <w:numPr>
          <w:ilvl w:val="0"/>
          <w:numId w:val="8"/>
        </w:numPr>
        <w:spacing w:after="34"/>
        <w:jc w:val="both"/>
        <w:rPr>
          <w:rFonts w:ascii="Times New Roman" w:hAnsi="Times New Roman" w:cs="Times New Roman"/>
          <w:sz w:val="22"/>
          <w:szCs w:val="22"/>
        </w:rPr>
      </w:pPr>
      <w:r w:rsidRPr="00F207CE">
        <w:rPr>
          <w:rFonts w:ascii="Times New Roman" w:hAnsi="Times New Roman" w:cs="Times New Roman"/>
          <w:sz w:val="22"/>
          <w:szCs w:val="22"/>
        </w:rPr>
        <w:t xml:space="preserve">Lecturer at </w:t>
      </w:r>
      <w:r w:rsidR="00256C5D" w:rsidRPr="00F207CE">
        <w:rPr>
          <w:rFonts w:ascii="Times New Roman" w:hAnsi="Times New Roman" w:cs="Times New Roman"/>
          <w:sz w:val="22"/>
          <w:szCs w:val="22"/>
        </w:rPr>
        <w:t>Department of International Relations University of Peshawar</w:t>
      </w:r>
      <w:r w:rsidRPr="00F207CE">
        <w:rPr>
          <w:rFonts w:ascii="Times New Roman" w:hAnsi="Times New Roman" w:cs="Times New Roman"/>
          <w:sz w:val="22"/>
          <w:szCs w:val="22"/>
        </w:rPr>
        <w:t xml:space="preserve">, Pakistan from </w:t>
      </w:r>
      <w:r w:rsidR="00256C5D" w:rsidRPr="00F207CE">
        <w:rPr>
          <w:rFonts w:ascii="Times New Roman" w:hAnsi="Times New Roman" w:cs="Times New Roman"/>
          <w:sz w:val="22"/>
          <w:szCs w:val="22"/>
        </w:rPr>
        <w:t>November 2009</w:t>
      </w:r>
      <w:r w:rsidR="00646562" w:rsidRPr="00F207CE">
        <w:rPr>
          <w:rFonts w:ascii="Times New Roman" w:hAnsi="Times New Roman" w:cs="Times New Roman"/>
          <w:sz w:val="22"/>
          <w:szCs w:val="22"/>
        </w:rPr>
        <w:t xml:space="preserve"> – </w:t>
      </w:r>
      <w:r w:rsidR="00256C5D" w:rsidRPr="00F207CE">
        <w:rPr>
          <w:rFonts w:ascii="Times New Roman" w:hAnsi="Times New Roman" w:cs="Times New Roman"/>
          <w:sz w:val="22"/>
          <w:szCs w:val="22"/>
        </w:rPr>
        <w:t>June 2014</w:t>
      </w:r>
      <w:r w:rsidRPr="00F207CE">
        <w:rPr>
          <w:rFonts w:ascii="Times New Roman" w:hAnsi="Times New Roman" w:cs="Times New Roman"/>
          <w:sz w:val="22"/>
          <w:szCs w:val="22"/>
        </w:rPr>
        <w:t xml:space="preserve">. </w:t>
      </w:r>
    </w:p>
    <w:p w:rsidR="007708B6" w:rsidRPr="00F207CE" w:rsidRDefault="007708B6" w:rsidP="00595299">
      <w:pPr>
        <w:pStyle w:val="Default"/>
        <w:numPr>
          <w:ilvl w:val="0"/>
          <w:numId w:val="8"/>
        </w:numPr>
        <w:spacing w:after="34"/>
        <w:jc w:val="both"/>
        <w:rPr>
          <w:rFonts w:ascii="Times New Roman" w:hAnsi="Times New Roman" w:cs="Times New Roman"/>
          <w:sz w:val="22"/>
          <w:szCs w:val="22"/>
        </w:rPr>
      </w:pPr>
      <w:r w:rsidRPr="00F207CE">
        <w:rPr>
          <w:rFonts w:ascii="Times New Roman" w:hAnsi="Times New Roman" w:cs="Times New Roman"/>
          <w:sz w:val="22"/>
          <w:szCs w:val="22"/>
        </w:rPr>
        <w:t>Lecturer at University of Peshawar, Pakistan from September 200</w:t>
      </w:r>
      <w:r w:rsidR="00256C5D" w:rsidRPr="00F207CE">
        <w:rPr>
          <w:rFonts w:ascii="Times New Roman" w:hAnsi="Times New Roman" w:cs="Times New Roman"/>
          <w:sz w:val="22"/>
          <w:szCs w:val="22"/>
        </w:rPr>
        <w:t>6</w:t>
      </w:r>
      <w:r w:rsidRPr="00F207CE">
        <w:rPr>
          <w:rFonts w:ascii="Times New Roman" w:hAnsi="Times New Roman" w:cs="Times New Roman"/>
          <w:sz w:val="22"/>
          <w:szCs w:val="22"/>
        </w:rPr>
        <w:t xml:space="preserve"> to </w:t>
      </w:r>
      <w:r w:rsidR="00256C5D" w:rsidRPr="00F207CE">
        <w:rPr>
          <w:rFonts w:ascii="Times New Roman" w:hAnsi="Times New Roman" w:cs="Times New Roman"/>
          <w:sz w:val="22"/>
          <w:szCs w:val="22"/>
        </w:rPr>
        <w:t>June 2009</w:t>
      </w:r>
      <w:r w:rsidRPr="00F207CE">
        <w:rPr>
          <w:rFonts w:ascii="Times New Roman" w:hAnsi="Times New Roman" w:cs="Times New Roman"/>
          <w:sz w:val="22"/>
          <w:szCs w:val="22"/>
        </w:rPr>
        <w:t xml:space="preserve"> on contract basis. </w:t>
      </w:r>
    </w:p>
    <w:p w:rsidR="00256C5D" w:rsidRPr="00F207CE" w:rsidRDefault="007A4EA0" w:rsidP="00595299">
      <w:pPr>
        <w:pStyle w:val="Default"/>
        <w:numPr>
          <w:ilvl w:val="0"/>
          <w:numId w:val="8"/>
        </w:numPr>
        <w:jc w:val="both"/>
        <w:rPr>
          <w:rFonts w:ascii="Times New Roman" w:hAnsi="Times New Roman" w:cs="Times New Roman"/>
          <w:sz w:val="22"/>
          <w:szCs w:val="22"/>
        </w:rPr>
      </w:pPr>
      <w:r w:rsidRPr="00F207CE">
        <w:rPr>
          <w:rFonts w:ascii="Times New Roman" w:hAnsi="Times New Roman" w:cs="Times New Roman"/>
          <w:sz w:val="22"/>
          <w:szCs w:val="22"/>
        </w:rPr>
        <w:t xml:space="preserve">Visiting Faculty </w:t>
      </w:r>
      <w:r w:rsidR="00256C5D" w:rsidRPr="00F207CE">
        <w:rPr>
          <w:rFonts w:ascii="Times New Roman" w:hAnsi="Times New Roman" w:cs="Times New Roman"/>
          <w:sz w:val="22"/>
          <w:szCs w:val="22"/>
        </w:rPr>
        <w:t>Qurtaba University Of Science  And</w:t>
      </w:r>
      <w:r w:rsidRPr="00F207CE">
        <w:rPr>
          <w:rFonts w:ascii="Times New Roman" w:hAnsi="Times New Roman" w:cs="Times New Roman"/>
          <w:sz w:val="22"/>
          <w:szCs w:val="22"/>
        </w:rPr>
        <w:t>Technology</w:t>
      </w:r>
      <w:r w:rsidR="00256C5D" w:rsidRPr="00F207CE">
        <w:rPr>
          <w:rFonts w:ascii="Times New Roman" w:hAnsi="Times New Roman" w:cs="Times New Roman"/>
          <w:sz w:val="22"/>
          <w:szCs w:val="22"/>
        </w:rPr>
        <w:t>Hayatab</w:t>
      </w:r>
      <w:r w:rsidRPr="00F207CE">
        <w:rPr>
          <w:rFonts w:ascii="Times New Roman" w:hAnsi="Times New Roman" w:cs="Times New Roman"/>
          <w:sz w:val="22"/>
          <w:szCs w:val="22"/>
        </w:rPr>
        <w:t>ad</w:t>
      </w:r>
      <w:r w:rsidR="00256C5D" w:rsidRPr="00F207CE">
        <w:rPr>
          <w:rFonts w:ascii="Times New Roman" w:hAnsi="Times New Roman" w:cs="Times New Roman"/>
          <w:sz w:val="22"/>
          <w:szCs w:val="22"/>
        </w:rPr>
        <w:t xml:space="preserve"> Peshawar, Pakistan </w:t>
      </w:r>
      <w:r w:rsidR="00646562" w:rsidRPr="00F207CE">
        <w:rPr>
          <w:rFonts w:ascii="Times New Roman" w:hAnsi="Times New Roman" w:cs="Times New Roman"/>
          <w:sz w:val="22"/>
          <w:szCs w:val="22"/>
        </w:rPr>
        <w:t>f</w:t>
      </w:r>
      <w:r w:rsidR="00256C5D" w:rsidRPr="00F207CE">
        <w:rPr>
          <w:rFonts w:ascii="Times New Roman" w:hAnsi="Times New Roman" w:cs="Times New Roman"/>
          <w:sz w:val="22"/>
          <w:szCs w:val="22"/>
        </w:rPr>
        <w:t>rom</w:t>
      </w:r>
      <w:r w:rsidR="00E679F3" w:rsidRPr="00F207CE">
        <w:rPr>
          <w:rFonts w:ascii="Times New Roman" w:hAnsi="Times New Roman" w:cs="Times New Roman"/>
          <w:sz w:val="22"/>
          <w:szCs w:val="22"/>
        </w:rPr>
        <w:t xml:space="preserve"> October 2006 </w:t>
      </w:r>
      <w:r w:rsidR="00646562" w:rsidRPr="00F207CE">
        <w:rPr>
          <w:rFonts w:ascii="Times New Roman" w:hAnsi="Times New Roman" w:cs="Times New Roman"/>
          <w:sz w:val="22"/>
          <w:szCs w:val="22"/>
        </w:rPr>
        <w:t xml:space="preserve">to </w:t>
      </w:r>
      <w:r w:rsidR="00E679F3" w:rsidRPr="00F207CE">
        <w:rPr>
          <w:rFonts w:ascii="Times New Roman" w:hAnsi="Times New Roman" w:cs="Times New Roman"/>
          <w:sz w:val="22"/>
          <w:szCs w:val="22"/>
        </w:rPr>
        <w:t>November 2007.</w:t>
      </w:r>
    </w:p>
    <w:p w:rsidR="00256C5D" w:rsidRPr="00F207CE" w:rsidRDefault="00256C5D" w:rsidP="00256C5D">
      <w:pPr>
        <w:pStyle w:val="Default"/>
        <w:ind w:left="720"/>
        <w:jc w:val="both"/>
        <w:outlineLvl w:val="0"/>
        <w:rPr>
          <w:rFonts w:ascii="Times New Roman" w:hAnsi="Times New Roman" w:cs="Times New Roman"/>
          <w:b/>
          <w:bCs/>
          <w:sz w:val="22"/>
          <w:szCs w:val="22"/>
          <w:u w:val="single"/>
        </w:rPr>
      </w:pPr>
    </w:p>
    <w:p w:rsidR="00256C5D" w:rsidRPr="00F207CE" w:rsidRDefault="00E519B0" w:rsidP="00E519B0">
      <w:pPr>
        <w:pStyle w:val="Default"/>
        <w:ind w:left="360"/>
        <w:jc w:val="both"/>
        <w:outlineLvl w:val="0"/>
        <w:rPr>
          <w:rFonts w:ascii="Times New Roman" w:hAnsi="Times New Roman" w:cs="Times New Roman"/>
          <w:b/>
          <w:bCs/>
          <w:sz w:val="22"/>
          <w:szCs w:val="22"/>
          <w:u w:val="single"/>
        </w:rPr>
      </w:pPr>
      <w:r w:rsidRPr="00F207CE">
        <w:rPr>
          <w:rFonts w:ascii="Times New Roman" w:hAnsi="Times New Roman" w:cs="Times New Roman"/>
          <w:b/>
          <w:bCs/>
          <w:sz w:val="22"/>
          <w:szCs w:val="22"/>
          <w:u w:val="single"/>
        </w:rPr>
        <w:t>MAJOR COURSES TAUGHT</w:t>
      </w:r>
      <w:r w:rsidR="006E24F6" w:rsidRPr="00F207CE">
        <w:rPr>
          <w:rFonts w:ascii="Times New Roman" w:hAnsi="Times New Roman" w:cs="Times New Roman"/>
          <w:b/>
          <w:bCs/>
          <w:sz w:val="22"/>
          <w:szCs w:val="22"/>
          <w:u w:val="single"/>
        </w:rPr>
        <w:t>:</w:t>
      </w:r>
    </w:p>
    <w:p w:rsidR="00F737E3" w:rsidRPr="00F207CE" w:rsidRDefault="00F737E3" w:rsidP="00F737E3">
      <w:pPr>
        <w:ind w:left="360"/>
        <w:rPr>
          <w:b/>
          <w:color w:val="000000" w:themeColor="text1"/>
          <w:sz w:val="22"/>
          <w:szCs w:val="22"/>
          <w:u w:val="single"/>
        </w:rPr>
      </w:pPr>
      <w:r w:rsidRPr="00F207CE">
        <w:rPr>
          <w:b/>
          <w:color w:val="000000" w:themeColor="text1"/>
          <w:sz w:val="22"/>
          <w:szCs w:val="22"/>
          <w:u w:val="single"/>
        </w:rPr>
        <w:t>Teaching</w:t>
      </w:r>
      <w:r w:rsidR="00E519B0" w:rsidRPr="00F207CE">
        <w:rPr>
          <w:b/>
          <w:color w:val="000000" w:themeColor="text1"/>
          <w:sz w:val="22"/>
          <w:szCs w:val="22"/>
          <w:u w:val="single"/>
        </w:rPr>
        <w:t>:</w:t>
      </w:r>
    </w:p>
    <w:p w:rsidR="00F737E3" w:rsidRPr="00F207CE" w:rsidRDefault="00F737E3" w:rsidP="00F737E3">
      <w:pPr>
        <w:ind w:left="360"/>
        <w:rPr>
          <w:b/>
          <w:color w:val="000000" w:themeColor="text1"/>
          <w:sz w:val="22"/>
          <w:szCs w:val="22"/>
        </w:rPr>
      </w:pPr>
    </w:p>
    <w:p w:rsidR="00F737E3" w:rsidRPr="00F207CE" w:rsidRDefault="00F737E3" w:rsidP="00595299">
      <w:pPr>
        <w:pStyle w:val="ListParagraph"/>
        <w:numPr>
          <w:ilvl w:val="0"/>
          <w:numId w:val="7"/>
        </w:numPr>
        <w:rPr>
          <w:b/>
          <w:color w:val="000000" w:themeColor="text1"/>
          <w:sz w:val="22"/>
          <w:szCs w:val="22"/>
        </w:rPr>
      </w:pPr>
      <w:r w:rsidRPr="00F207CE">
        <w:rPr>
          <w:b/>
          <w:color w:val="000000" w:themeColor="text1"/>
          <w:sz w:val="22"/>
          <w:szCs w:val="22"/>
        </w:rPr>
        <w:t xml:space="preserve">Courses Taught at </w:t>
      </w:r>
      <w:r w:rsidR="00FC3705" w:rsidRPr="00F207CE">
        <w:rPr>
          <w:b/>
          <w:color w:val="000000" w:themeColor="text1"/>
          <w:sz w:val="22"/>
          <w:szCs w:val="22"/>
        </w:rPr>
        <w:t>Bachelor</w:t>
      </w:r>
      <w:r w:rsidRPr="00F207CE">
        <w:rPr>
          <w:b/>
          <w:color w:val="000000" w:themeColor="text1"/>
          <w:sz w:val="22"/>
          <w:szCs w:val="22"/>
        </w:rPr>
        <w:t>Level</w:t>
      </w:r>
    </w:p>
    <w:p w:rsidR="00F737E3" w:rsidRPr="00F207CE" w:rsidRDefault="00F737E3" w:rsidP="00595299">
      <w:pPr>
        <w:pStyle w:val="ListParagraph"/>
        <w:numPr>
          <w:ilvl w:val="0"/>
          <w:numId w:val="7"/>
        </w:numPr>
        <w:ind w:left="1080"/>
        <w:rPr>
          <w:color w:val="000000" w:themeColor="text1"/>
          <w:sz w:val="22"/>
          <w:szCs w:val="22"/>
        </w:rPr>
      </w:pPr>
      <w:r w:rsidRPr="00F207CE">
        <w:rPr>
          <w:color w:val="000000" w:themeColor="text1"/>
          <w:sz w:val="22"/>
          <w:szCs w:val="22"/>
        </w:rPr>
        <w:t>Research Methodology and Computer Application</w:t>
      </w:r>
    </w:p>
    <w:p w:rsidR="00F737E3" w:rsidRPr="00F207CE" w:rsidRDefault="00F737E3" w:rsidP="00595299">
      <w:pPr>
        <w:pStyle w:val="ListParagraph"/>
        <w:numPr>
          <w:ilvl w:val="0"/>
          <w:numId w:val="7"/>
        </w:numPr>
        <w:ind w:left="1080"/>
        <w:rPr>
          <w:color w:val="000000" w:themeColor="text1"/>
          <w:sz w:val="22"/>
          <w:szCs w:val="22"/>
        </w:rPr>
      </w:pPr>
      <w:r w:rsidRPr="00F207CE">
        <w:rPr>
          <w:color w:val="000000" w:themeColor="text1"/>
          <w:sz w:val="22"/>
          <w:szCs w:val="22"/>
        </w:rPr>
        <w:t>Foreign Policies of China, USA and Russia</w:t>
      </w:r>
    </w:p>
    <w:p w:rsidR="00F737E3" w:rsidRPr="00F207CE" w:rsidRDefault="00F737E3" w:rsidP="00595299">
      <w:pPr>
        <w:pStyle w:val="ListParagraph"/>
        <w:numPr>
          <w:ilvl w:val="0"/>
          <w:numId w:val="7"/>
        </w:numPr>
        <w:ind w:left="1080"/>
        <w:rPr>
          <w:color w:val="000000" w:themeColor="text1"/>
          <w:sz w:val="22"/>
          <w:szCs w:val="22"/>
        </w:rPr>
      </w:pPr>
      <w:r w:rsidRPr="00F207CE">
        <w:rPr>
          <w:color w:val="000000" w:themeColor="text1"/>
          <w:sz w:val="22"/>
          <w:szCs w:val="22"/>
        </w:rPr>
        <w:t>Globalization and International Relations</w:t>
      </w:r>
    </w:p>
    <w:p w:rsidR="00F737E3" w:rsidRPr="00F207CE" w:rsidRDefault="00F737E3" w:rsidP="00595299">
      <w:pPr>
        <w:pStyle w:val="ListParagraph"/>
        <w:numPr>
          <w:ilvl w:val="0"/>
          <w:numId w:val="7"/>
        </w:numPr>
        <w:ind w:left="1080"/>
        <w:rPr>
          <w:color w:val="000000" w:themeColor="text1"/>
          <w:sz w:val="22"/>
          <w:szCs w:val="22"/>
        </w:rPr>
      </w:pPr>
      <w:r w:rsidRPr="00F207CE">
        <w:rPr>
          <w:sz w:val="22"/>
          <w:szCs w:val="22"/>
        </w:rPr>
        <w:t>History of I.R.</w:t>
      </w:r>
      <w:r w:rsidR="00646562" w:rsidRPr="00F207CE">
        <w:rPr>
          <w:sz w:val="22"/>
          <w:szCs w:val="22"/>
        </w:rPr>
        <w:t xml:space="preserve"> (</w:t>
      </w:r>
      <w:r w:rsidRPr="00F207CE">
        <w:rPr>
          <w:sz w:val="22"/>
          <w:szCs w:val="22"/>
        </w:rPr>
        <w:t>1648-1945</w:t>
      </w:r>
      <w:r w:rsidR="00646562" w:rsidRPr="00F207CE">
        <w:rPr>
          <w:sz w:val="22"/>
          <w:szCs w:val="22"/>
        </w:rPr>
        <w:t>)</w:t>
      </w:r>
      <w:r w:rsidRPr="00F207CE">
        <w:rPr>
          <w:sz w:val="22"/>
          <w:szCs w:val="22"/>
        </w:rPr>
        <w:t xml:space="preserve">: </w:t>
      </w:r>
      <w:r w:rsidR="00CB47B5" w:rsidRPr="00F207CE">
        <w:rPr>
          <w:sz w:val="22"/>
          <w:szCs w:val="22"/>
        </w:rPr>
        <w:t>I</w:t>
      </w:r>
      <w:r w:rsidRPr="00F207CE">
        <w:rPr>
          <w:sz w:val="22"/>
          <w:szCs w:val="22"/>
        </w:rPr>
        <w:t>mportant Events</w:t>
      </w:r>
    </w:p>
    <w:p w:rsidR="00C406DA" w:rsidRPr="00F207CE" w:rsidRDefault="00C406DA" w:rsidP="00595299">
      <w:pPr>
        <w:pStyle w:val="ListParagraph"/>
        <w:numPr>
          <w:ilvl w:val="0"/>
          <w:numId w:val="7"/>
        </w:numPr>
        <w:ind w:left="1080"/>
        <w:rPr>
          <w:color w:val="000000" w:themeColor="text1"/>
          <w:sz w:val="22"/>
          <w:szCs w:val="22"/>
        </w:rPr>
      </w:pPr>
      <w:r w:rsidRPr="00F207CE">
        <w:rPr>
          <w:sz w:val="22"/>
          <w:szCs w:val="22"/>
        </w:rPr>
        <w:t>Power and Security in South Asia</w:t>
      </w:r>
    </w:p>
    <w:p w:rsidR="00F737E3" w:rsidRPr="00F207CE" w:rsidRDefault="00F737E3" w:rsidP="00F737E3">
      <w:pPr>
        <w:ind w:left="360"/>
        <w:rPr>
          <w:b/>
          <w:color w:val="000000" w:themeColor="text1"/>
          <w:sz w:val="22"/>
          <w:szCs w:val="22"/>
        </w:rPr>
      </w:pPr>
    </w:p>
    <w:p w:rsidR="00F737E3" w:rsidRPr="00F207CE" w:rsidRDefault="00F737E3" w:rsidP="00595299">
      <w:pPr>
        <w:pStyle w:val="ListParagraph"/>
        <w:numPr>
          <w:ilvl w:val="0"/>
          <w:numId w:val="7"/>
        </w:numPr>
        <w:rPr>
          <w:b/>
          <w:color w:val="000000" w:themeColor="text1"/>
          <w:sz w:val="22"/>
          <w:szCs w:val="22"/>
        </w:rPr>
      </w:pPr>
      <w:r w:rsidRPr="00F207CE">
        <w:rPr>
          <w:b/>
          <w:color w:val="000000" w:themeColor="text1"/>
          <w:sz w:val="22"/>
          <w:szCs w:val="22"/>
        </w:rPr>
        <w:t>Courses Taught at M</w:t>
      </w:r>
      <w:r w:rsidR="00646562" w:rsidRPr="00F207CE">
        <w:rPr>
          <w:b/>
          <w:color w:val="000000" w:themeColor="text1"/>
          <w:sz w:val="22"/>
          <w:szCs w:val="22"/>
        </w:rPr>
        <w:t>aster</w:t>
      </w:r>
      <w:r w:rsidRPr="00F207CE">
        <w:rPr>
          <w:b/>
          <w:color w:val="000000" w:themeColor="text1"/>
          <w:sz w:val="22"/>
          <w:szCs w:val="22"/>
        </w:rPr>
        <w:t xml:space="preserve"> Level </w:t>
      </w:r>
    </w:p>
    <w:p w:rsidR="00F737E3" w:rsidRPr="00F207CE" w:rsidRDefault="00F737E3" w:rsidP="00595299">
      <w:pPr>
        <w:pStyle w:val="ListParagraph"/>
        <w:numPr>
          <w:ilvl w:val="0"/>
          <w:numId w:val="1"/>
        </w:numPr>
        <w:ind w:left="1080"/>
        <w:rPr>
          <w:color w:val="000000" w:themeColor="text1"/>
          <w:sz w:val="22"/>
          <w:szCs w:val="22"/>
        </w:rPr>
      </w:pPr>
      <w:r w:rsidRPr="00F207CE">
        <w:rPr>
          <w:color w:val="000000" w:themeColor="text1"/>
          <w:sz w:val="22"/>
          <w:szCs w:val="22"/>
        </w:rPr>
        <w:t>History of International Relations</w:t>
      </w:r>
    </w:p>
    <w:p w:rsidR="00F737E3" w:rsidRPr="00F207CE" w:rsidRDefault="00F737E3" w:rsidP="00595299">
      <w:pPr>
        <w:pStyle w:val="ListParagraph"/>
        <w:numPr>
          <w:ilvl w:val="0"/>
          <w:numId w:val="1"/>
        </w:numPr>
        <w:ind w:left="1080"/>
        <w:rPr>
          <w:color w:val="000000" w:themeColor="text1"/>
          <w:sz w:val="22"/>
          <w:szCs w:val="22"/>
        </w:rPr>
      </w:pPr>
      <w:r w:rsidRPr="00F207CE">
        <w:rPr>
          <w:color w:val="000000" w:themeColor="text1"/>
          <w:sz w:val="22"/>
          <w:szCs w:val="22"/>
        </w:rPr>
        <w:t>Foreign Policies of Neighbouring Countries: Afghanistan, China, India and Iran</w:t>
      </w:r>
    </w:p>
    <w:p w:rsidR="00F737E3" w:rsidRPr="00F207CE" w:rsidRDefault="00F737E3" w:rsidP="00595299">
      <w:pPr>
        <w:pStyle w:val="ListParagraph"/>
        <w:numPr>
          <w:ilvl w:val="0"/>
          <w:numId w:val="1"/>
        </w:numPr>
        <w:ind w:left="1080"/>
        <w:rPr>
          <w:color w:val="000000" w:themeColor="text1"/>
          <w:sz w:val="22"/>
          <w:szCs w:val="22"/>
        </w:rPr>
      </w:pPr>
      <w:r w:rsidRPr="00F207CE">
        <w:rPr>
          <w:color w:val="000000" w:themeColor="text1"/>
          <w:sz w:val="22"/>
          <w:szCs w:val="22"/>
        </w:rPr>
        <w:t>Regional and International Organizations</w:t>
      </w:r>
    </w:p>
    <w:p w:rsidR="00F737E3" w:rsidRPr="00F207CE" w:rsidRDefault="00F737E3" w:rsidP="00595299">
      <w:pPr>
        <w:pStyle w:val="ListParagraph"/>
        <w:numPr>
          <w:ilvl w:val="0"/>
          <w:numId w:val="1"/>
        </w:numPr>
        <w:ind w:left="1080"/>
        <w:rPr>
          <w:color w:val="000000" w:themeColor="text1"/>
          <w:sz w:val="22"/>
          <w:szCs w:val="22"/>
        </w:rPr>
      </w:pPr>
      <w:r w:rsidRPr="00F207CE">
        <w:rPr>
          <w:color w:val="000000" w:themeColor="text1"/>
          <w:sz w:val="22"/>
          <w:szCs w:val="22"/>
        </w:rPr>
        <w:lastRenderedPageBreak/>
        <w:t>International Politics of Middle East</w:t>
      </w:r>
    </w:p>
    <w:p w:rsidR="00F737E3" w:rsidRPr="00F207CE" w:rsidRDefault="00F737E3" w:rsidP="00595299">
      <w:pPr>
        <w:pStyle w:val="ListParagraph"/>
        <w:numPr>
          <w:ilvl w:val="0"/>
          <w:numId w:val="1"/>
        </w:numPr>
        <w:ind w:left="1080"/>
        <w:rPr>
          <w:color w:val="000000" w:themeColor="text1"/>
          <w:sz w:val="22"/>
          <w:szCs w:val="22"/>
        </w:rPr>
      </w:pPr>
      <w:r w:rsidRPr="00F207CE">
        <w:rPr>
          <w:color w:val="000000" w:themeColor="text1"/>
          <w:sz w:val="22"/>
          <w:szCs w:val="22"/>
        </w:rPr>
        <w:t>Theories, Concepts and Research Methodology in International Relations</w:t>
      </w:r>
    </w:p>
    <w:p w:rsidR="00F737E3" w:rsidRPr="00F207CE" w:rsidRDefault="00F737E3" w:rsidP="00F737E3">
      <w:pPr>
        <w:ind w:left="360"/>
        <w:rPr>
          <w:color w:val="000000" w:themeColor="text1"/>
          <w:sz w:val="22"/>
          <w:szCs w:val="22"/>
        </w:rPr>
      </w:pPr>
    </w:p>
    <w:p w:rsidR="00F737E3" w:rsidRPr="00F207CE" w:rsidRDefault="00F737E3" w:rsidP="00595299">
      <w:pPr>
        <w:pStyle w:val="ListParagraph"/>
        <w:numPr>
          <w:ilvl w:val="0"/>
          <w:numId w:val="1"/>
        </w:numPr>
        <w:rPr>
          <w:b/>
          <w:color w:val="000000" w:themeColor="text1"/>
          <w:sz w:val="22"/>
          <w:szCs w:val="22"/>
        </w:rPr>
      </w:pPr>
      <w:r w:rsidRPr="00F207CE">
        <w:rPr>
          <w:b/>
          <w:color w:val="000000" w:themeColor="text1"/>
          <w:sz w:val="22"/>
          <w:szCs w:val="22"/>
        </w:rPr>
        <w:t>Courses Taught at Ph.D. Level</w:t>
      </w:r>
    </w:p>
    <w:p w:rsidR="00F737E3" w:rsidRPr="00F207CE" w:rsidRDefault="00F737E3" w:rsidP="00595299">
      <w:pPr>
        <w:pStyle w:val="ListParagraph"/>
        <w:numPr>
          <w:ilvl w:val="0"/>
          <w:numId w:val="1"/>
        </w:numPr>
        <w:ind w:left="1080"/>
        <w:rPr>
          <w:color w:val="000000" w:themeColor="text1"/>
          <w:sz w:val="22"/>
          <w:szCs w:val="22"/>
        </w:rPr>
      </w:pPr>
      <w:r w:rsidRPr="00F207CE">
        <w:rPr>
          <w:color w:val="000000" w:themeColor="text1"/>
          <w:sz w:val="22"/>
          <w:szCs w:val="22"/>
        </w:rPr>
        <w:t>Comparative Study of Foreign Policies of Major Powers: USA, Russia and China.</w:t>
      </w:r>
    </w:p>
    <w:p w:rsidR="00F737E3" w:rsidRPr="00F207CE" w:rsidRDefault="00F737E3" w:rsidP="00595299">
      <w:pPr>
        <w:pStyle w:val="ListParagraph"/>
        <w:numPr>
          <w:ilvl w:val="0"/>
          <w:numId w:val="1"/>
        </w:numPr>
        <w:ind w:left="1080"/>
        <w:rPr>
          <w:color w:val="000000" w:themeColor="text1"/>
          <w:sz w:val="22"/>
          <w:szCs w:val="22"/>
        </w:rPr>
      </w:pPr>
      <w:r w:rsidRPr="00F207CE">
        <w:rPr>
          <w:color w:val="000000" w:themeColor="text1"/>
          <w:sz w:val="22"/>
          <w:szCs w:val="22"/>
        </w:rPr>
        <w:t>Regional and International Organizations</w:t>
      </w:r>
    </w:p>
    <w:p w:rsidR="00F737E3" w:rsidRPr="00F207CE" w:rsidRDefault="00F737E3" w:rsidP="00595299">
      <w:pPr>
        <w:pStyle w:val="ListParagraph"/>
        <w:numPr>
          <w:ilvl w:val="0"/>
          <w:numId w:val="1"/>
        </w:numPr>
        <w:ind w:left="1080"/>
        <w:rPr>
          <w:color w:val="000000" w:themeColor="text1"/>
          <w:sz w:val="22"/>
          <w:szCs w:val="22"/>
        </w:rPr>
      </w:pPr>
      <w:r w:rsidRPr="00F207CE">
        <w:rPr>
          <w:color w:val="000000" w:themeColor="text1"/>
          <w:sz w:val="22"/>
          <w:szCs w:val="22"/>
        </w:rPr>
        <w:t>Theories of International Relations</w:t>
      </w:r>
    </w:p>
    <w:p w:rsidR="00F737E3" w:rsidRPr="00F207CE" w:rsidRDefault="00F737E3" w:rsidP="00595299">
      <w:pPr>
        <w:pStyle w:val="ListParagraph"/>
        <w:numPr>
          <w:ilvl w:val="0"/>
          <w:numId w:val="1"/>
        </w:numPr>
        <w:ind w:left="1080"/>
        <w:rPr>
          <w:color w:val="000000" w:themeColor="text1"/>
          <w:sz w:val="22"/>
          <w:szCs w:val="22"/>
        </w:rPr>
      </w:pPr>
      <w:r w:rsidRPr="00F207CE">
        <w:rPr>
          <w:color w:val="000000" w:themeColor="text1"/>
          <w:sz w:val="22"/>
          <w:szCs w:val="22"/>
        </w:rPr>
        <w:t>Research Methodology</w:t>
      </w:r>
    </w:p>
    <w:p w:rsidR="00F737E3" w:rsidRPr="00F207CE" w:rsidRDefault="00F737E3" w:rsidP="00595299">
      <w:pPr>
        <w:pStyle w:val="ListParagraph"/>
        <w:numPr>
          <w:ilvl w:val="0"/>
          <w:numId w:val="1"/>
        </w:numPr>
        <w:ind w:left="1080"/>
        <w:rPr>
          <w:color w:val="000000" w:themeColor="text1"/>
          <w:sz w:val="22"/>
          <w:szCs w:val="22"/>
        </w:rPr>
      </w:pPr>
      <w:r w:rsidRPr="00F207CE">
        <w:rPr>
          <w:color w:val="000000" w:themeColor="text1"/>
          <w:sz w:val="22"/>
          <w:szCs w:val="22"/>
        </w:rPr>
        <w:t>Afghanistan and Regional Politics</w:t>
      </w:r>
    </w:p>
    <w:p w:rsidR="00C406DA" w:rsidRPr="00F207CE" w:rsidRDefault="00C406DA" w:rsidP="00C406DA">
      <w:pPr>
        <w:pStyle w:val="ListParagraph"/>
        <w:numPr>
          <w:ilvl w:val="0"/>
          <w:numId w:val="1"/>
        </w:numPr>
        <w:ind w:left="1080"/>
        <w:rPr>
          <w:color w:val="000000" w:themeColor="text1"/>
          <w:sz w:val="22"/>
          <w:szCs w:val="22"/>
        </w:rPr>
      </w:pPr>
      <w:r w:rsidRPr="00F207CE">
        <w:rPr>
          <w:color w:val="000000" w:themeColor="text1"/>
          <w:sz w:val="22"/>
          <w:szCs w:val="22"/>
        </w:rPr>
        <w:t>International Politics of Middle East</w:t>
      </w:r>
    </w:p>
    <w:p w:rsidR="006E24F6" w:rsidRPr="00F207CE" w:rsidRDefault="006E24F6" w:rsidP="006E24F6">
      <w:pPr>
        <w:pStyle w:val="Default"/>
        <w:jc w:val="both"/>
        <w:outlineLvl w:val="0"/>
        <w:rPr>
          <w:rFonts w:ascii="Times New Roman" w:hAnsi="Times New Roman" w:cs="Times New Roman"/>
          <w:b/>
          <w:bCs/>
          <w:sz w:val="22"/>
          <w:szCs w:val="22"/>
          <w:u w:val="single"/>
        </w:rPr>
      </w:pPr>
    </w:p>
    <w:p w:rsidR="006E24F6" w:rsidRPr="00F207CE" w:rsidRDefault="006E24F6" w:rsidP="006E24F6">
      <w:pPr>
        <w:pStyle w:val="Default"/>
        <w:jc w:val="both"/>
        <w:outlineLvl w:val="0"/>
        <w:rPr>
          <w:rFonts w:ascii="Times New Roman" w:hAnsi="Times New Roman" w:cs="Times New Roman"/>
          <w:b/>
          <w:bCs/>
          <w:sz w:val="22"/>
          <w:szCs w:val="22"/>
          <w:u w:val="single"/>
        </w:rPr>
      </w:pPr>
      <w:r w:rsidRPr="00F207CE">
        <w:rPr>
          <w:rFonts w:ascii="Times New Roman" w:hAnsi="Times New Roman" w:cs="Times New Roman"/>
          <w:b/>
          <w:bCs/>
          <w:sz w:val="22"/>
          <w:szCs w:val="22"/>
          <w:u w:val="single"/>
        </w:rPr>
        <w:t>Distinctions and Awards:</w:t>
      </w:r>
    </w:p>
    <w:p w:rsidR="006E24F6" w:rsidRPr="00F207CE" w:rsidRDefault="006E24F6" w:rsidP="006E24F6">
      <w:pPr>
        <w:rPr>
          <w:color w:val="000000" w:themeColor="text1"/>
          <w:sz w:val="22"/>
          <w:szCs w:val="22"/>
        </w:rPr>
      </w:pPr>
    </w:p>
    <w:p w:rsidR="004200E7" w:rsidRPr="00F207CE" w:rsidRDefault="004200E7" w:rsidP="00595299">
      <w:pPr>
        <w:pStyle w:val="ListParagraph"/>
        <w:numPr>
          <w:ilvl w:val="0"/>
          <w:numId w:val="2"/>
        </w:numPr>
        <w:rPr>
          <w:color w:val="000000" w:themeColor="text1"/>
          <w:sz w:val="22"/>
          <w:szCs w:val="22"/>
        </w:rPr>
      </w:pPr>
      <w:r w:rsidRPr="00F207CE">
        <w:rPr>
          <w:color w:val="000000" w:themeColor="text1"/>
          <w:sz w:val="22"/>
          <w:szCs w:val="22"/>
        </w:rPr>
        <w:t>Fully Funded Postdoctoral Fellow</w:t>
      </w:r>
      <w:r w:rsidR="00CB47B5" w:rsidRPr="00F207CE">
        <w:rPr>
          <w:color w:val="000000" w:themeColor="text1"/>
          <w:sz w:val="22"/>
          <w:szCs w:val="22"/>
        </w:rPr>
        <w:t>ship</w:t>
      </w:r>
      <w:r w:rsidRPr="00F207CE">
        <w:rPr>
          <w:color w:val="000000" w:themeColor="text1"/>
          <w:sz w:val="22"/>
          <w:szCs w:val="22"/>
        </w:rPr>
        <w:t xml:space="preserve"> at Center for Women, Faith and Leadership (CWFL) at Institute for Global Engagement (IGE) Washington D.C., USA, March 2015 – December 2016.</w:t>
      </w:r>
    </w:p>
    <w:p w:rsidR="004200E7" w:rsidRPr="00F207CE" w:rsidRDefault="004200E7" w:rsidP="00595299">
      <w:pPr>
        <w:pStyle w:val="ListParagraph"/>
        <w:numPr>
          <w:ilvl w:val="0"/>
          <w:numId w:val="2"/>
        </w:numPr>
        <w:rPr>
          <w:color w:val="000000" w:themeColor="text1"/>
          <w:sz w:val="22"/>
          <w:szCs w:val="22"/>
        </w:rPr>
      </w:pPr>
      <w:r w:rsidRPr="00F207CE">
        <w:rPr>
          <w:color w:val="000000" w:themeColor="text1"/>
          <w:sz w:val="22"/>
          <w:szCs w:val="22"/>
        </w:rPr>
        <w:t>Fully Funded Postdoctoral Fellow at The Institute of Strategic Studies, Islamabad (ISSI), October 2015, June 2016.</w:t>
      </w:r>
    </w:p>
    <w:p w:rsidR="004200E7" w:rsidRPr="00F207CE" w:rsidRDefault="004200E7" w:rsidP="00595299">
      <w:pPr>
        <w:pStyle w:val="ListParagraph"/>
        <w:numPr>
          <w:ilvl w:val="0"/>
          <w:numId w:val="2"/>
        </w:numPr>
        <w:rPr>
          <w:color w:val="000000" w:themeColor="text1"/>
          <w:sz w:val="22"/>
          <w:szCs w:val="22"/>
        </w:rPr>
      </w:pPr>
      <w:r w:rsidRPr="00F207CE">
        <w:rPr>
          <w:color w:val="000000" w:themeColor="text1"/>
          <w:sz w:val="22"/>
          <w:szCs w:val="22"/>
        </w:rPr>
        <w:t>Fully Funded Research Fellowship at Prince Al Waleed Bin Talal Center for Muslim-Christian Understanding (ACMCU), Georgetown University, Washington D.C. USA, June 2010.</w:t>
      </w:r>
    </w:p>
    <w:p w:rsidR="004200E7" w:rsidRPr="00F207CE" w:rsidRDefault="004200E7" w:rsidP="00595299">
      <w:pPr>
        <w:pStyle w:val="ListParagraph"/>
        <w:numPr>
          <w:ilvl w:val="0"/>
          <w:numId w:val="2"/>
        </w:numPr>
        <w:rPr>
          <w:color w:val="000000" w:themeColor="text1"/>
          <w:sz w:val="22"/>
          <w:szCs w:val="22"/>
        </w:rPr>
      </w:pPr>
      <w:r w:rsidRPr="00F207CE">
        <w:rPr>
          <w:color w:val="000000" w:themeColor="text1"/>
          <w:sz w:val="22"/>
          <w:szCs w:val="22"/>
        </w:rPr>
        <w:t>SUSI Fellow: Course on the Study of the United States Institute on US Foreign Policy at the University of Florida, Gainesville, USA. June-July 2012.</w:t>
      </w:r>
    </w:p>
    <w:p w:rsidR="004200E7" w:rsidRPr="00F207CE" w:rsidRDefault="004200E7" w:rsidP="00E519B0">
      <w:pPr>
        <w:pStyle w:val="ListParagraph"/>
        <w:numPr>
          <w:ilvl w:val="0"/>
          <w:numId w:val="2"/>
        </w:numPr>
        <w:rPr>
          <w:color w:val="000000" w:themeColor="text1"/>
          <w:sz w:val="22"/>
          <w:szCs w:val="22"/>
        </w:rPr>
      </w:pPr>
      <w:r w:rsidRPr="00F207CE">
        <w:rPr>
          <w:color w:val="000000" w:themeColor="text1"/>
          <w:sz w:val="22"/>
          <w:szCs w:val="22"/>
        </w:rPr>
        <w:t>Alumni of the US Department of State since 2012.</w:t>
      </w:r>
    </w:p>
    <w:p w:rsidR="004200E7" w:rsidRPr="00F207CE" w:rsidRDefault="004200E7" w:rsidP="004200E7">
      <w:pPr>
        <w:pStyle w:val="Default"/>
        <w:jc w:val="both"/>
        <w:rPr>
          <w:rFonts w:ascii="Times New Roman" w:hAnsi="Times New Roman" w:cs="Times New Roman"/>
          <w:b/>
          <w:sz w:val="22"/>
          <w:szCs w:val="22"/>
          <w:u w:val="single"/>
        </w:rPr>
      </w:pPr>
    </w:p>
    <w:p w:rsidR="004200E7" w:rsidRPr="00F207CE" w:rsidRDefault="004200E7" w:rsidP="004200E7">
      <w:pPr>
        <w:pStyle w:val="Default"/>
        <w:jc w:val="both"/>
        <w:rPr>
          <w:rFonts w:ascii="Times New Roman" w:hAnsi="Times New Roman" w:cs="Times New Roman"/>
          <w:b/>
          <w:sz w:val="22"/>
          <w:szCs w:val="22"/>
          <w:u w:val="single"/>
        </w:rPr>
      </w:pPr>
      <w:r w:rsidRPr="00F207CE">
        <w:rPr>
          <w:rFonts w:ascii="Times New Roman" w:hAnsi="Times New Roman" w:cs="Times New Roman"/>
          <w:b/>
          <w:sz w:val="22"/>
          <w:szCs w:val="22"/>
          <w:u w:val="single"/>
        </w:rPr>
        <w:t>Certification:</w:t>
      </w:r>
    </w:p>
    <w:p w:rsidR="004200E7" w:rsidRPr="00F207CE" w:rsidRDefault="004200E7" w:rsidP="00BD2768">
      <w:pPr>
        <w:jc w:val="both"/>
        <w:rPr>
          <w:b/>
          <w:sz w:val="22"/>
          <w:szCs w:val="22"/>
        </w:rPr>
      </w:pPr>
    </w:p>
    <w:p w:rsidR="00B84D89" w:rsidRPr="00F207CE" w:rsidRDefault="00B84D89" w:rsidP="00623C5C">
      <w:pPr>
        <w:numPr>
          <w:ilvl w:val="0"/>
          <w:numId w:val="5"/>
        </w:numPr>
        <w:jc w:val="both"/>
        <w:rPr>
          <w:bCs/>
          <w:sz w:val="22"/>
          <w:szCs w:val="22"/>
        </w:rPr>
      </w:pPr>
      <w:r w:rsidRPr="00F207CE">
        <w:rPr>
          <w:bCs/>
          <w:sz w:val="22"/>
          <w:szCs w:val="22"/>
        </w:rPr>
        <w:t>Certificate of Appreciation by ICERM</w:t>
      </w:r>
      <w:r w:rsidR="00CB47B5" w:rsidRPr="00F207CE">
        <w:rPr>
          <w:bCs/>
          <w:sz w:val="22"/>
          <w:szCs w:val="22"/>
        </w:rPr>
        <w:t>3</w:t>
      </w:r>
      <w:r w:rsidR="007F6F82" w:rsidRPr="00F207CE">
        <w:rPr>
          <w:bCs/>
          <w:sz w:val="22"/>
          <w:szCs w:val="22"/>
        </w:rPr>
        <w:t xml:space="preserve">rd Annual </w:t>
      </w:r>
      <w:r w:rsidRPr="00F207CE">
        <w:rPr>
          <w:bCs/>
          <w:sz w:val="22"/>
          <w:szCs w:val="22"/>
        </w:rPr>
        <w:t>International Conference</w:t>
      </w:r>
      <w:r w:rsidR="007F6F82" w:rsidRPr="00F207CE">
        <w:rPr>
          <w:bCs/>
          <w:sz w:val="22"/>
          <w:szCs w:val="22"/>
        </w:rPr>
        <w:t xml:space="preserve"> in New </w:t>
      </w:r>
      <w:r w:rsidR="00CB47B5" w:rsidRPr="00F207CE">
        <w:rPr>
          <w:bCs/>
          <w:sz w:val="22"/>
          <w:szCs w:val="22"/>
        </w:rPr>
        <w:t>York for</w:t>
      </w:r>
      <w:r w:rsidR="007F6F82" w:rsidRPr="00F207CE">
        <w:rPr>
          <w:bCs/>
          <w:sz w:val="22"/>
          <w:szCs w:val="22"/>
        </w:rPr>
        <w:t xml:space="preserve"> Presenting my Postdoctoral Research.</w:t>
      </w:r>
    </w:p>
    <w:p w:rsidR="0050177F" w:rsidRPr="00F207CE" w:rsidRDefault="0050177F" w:rsidP="00623C5C">
      <w:pPr>
        <w:numPr>
          <w:ilvl w:val="0"/>
          <w:numId w:val="5"/>
        </w:numPr>
        <w:jc w:val="both"/>
        <w:rPr>
          <w:bCs/>
          <w:sz w:val="22"/>
          <w:szCs w:val="22"/>
        </w:rPr>
      </w:pPr>
      <w:r w:rsidRPr="00F207CE">
        <w:rPr>
          <w:bCs/>
          <w:sz w:val="22"/>
          <w:szCs w:val="22"/>
        </w:rPr>
        <w:t>Course Certificate on “ Speak English Professionally</w:t>
      </w:r>
      <w:r w:rsidR="00E679F3" w:rsidRPr="00F207CE">
        <w:rPr>
          <w:bCs/>
          <w:sz w:val="22"/>
          <w:szCs w:val="22"/>
        </w:rPr>
        <w:t xml:space="preserve">: In Person, Online and on the Phone”, an online non-credit course </w:t>
      </w:r>
      <w:r w:rsidR="00845BD0" w:rsidRPr="00F207CE">
        <w:rPr>
          <w:bCs/>
          <w:sz w:val="22"/>
          <w:szCs w:val="22"/>
        </w:rPr>
        <w:t>authorised by</w:t>
      </w:r>
      <w:r w:rsidR="00E679F3" w:rsidRPr="00F207CE">
        <w:rPr>
          <w:bCs/>
          <w:sz w:val="22"/>
          <w:szCs w:val="22"/>
        </w:rPr>
        <w:t xml:space="preserve"> Georgia Institute of  Technology, USA, December  25, 2016.</w:t>
      </w:r>
    </w:p>
    <w:p w:rsidR="004200E7" w:rsidRPr="00F207CE" w:rsidRDefault="004200E7" w:rsidP="00623C5C">
      <w:pPr>
        <w:numPr>
          <w:ilvl w:val="0"/>
          <w:numId w:val="5"/>
        </w:numPr>
        <w:jc w:val="both"/>
        <w:rPr>
          <w:bCs/>
          <w:sz w:val="22"/>
          <w:szCs w:val="22"/>
        </w:rPr>
      </w:pPr>
      <w:r w:rsidRPr="00F207CE">
        <w:rPr>
          <w:bCs/>
          <w:sz w:val="22"/>
          <w:szCs w:val="22"/>
        </w:rPr>
        <w:t xml:space="preserve">Certificate of Completion of Postdoctoral Research, Center for </w:t>
      </w:r>
      <w:r w:rsidR="00235B9E" w:rsidRPr="00F207CE">
        <w:rPr>
          <w:bCs/>
          <w:sz w:val="22"/>
          <w:szCs w:val="22"/>
        </w:rPr>
        <w:t>W</w:t>
      </w:r>
      <w:r w:rsidRPr="00F207CE">
        <w:rPr>
          <w:bCs/>
          <w:sz w:val="22"/>
          <w:szCs w:val="22"/>
        </w:rPr>
        <w:t>omen, Faith and Leadership, Institute for Global Engagement, Washington DC, USA, January 2015 to December 2016</w:t>
      </w:r>
    </w:p>
    <w:p w:rsidR="004200E7" w:rsidRPr="00F207CE" w:rsidRDefault="004200E7" w:rsidP="00623C5C">
      <w:pPr>
        <w:numPr>
          <w:ilvl w:val="0"/>
          <w:numId w:val="5"/>
        </w:numPr>
        <w:jc w:val="both"/>
        <w:rPr>
          <w:bCs/>
          <w:sz w:val="22"/>
          <w:szCs w:val="22"/>
        </w:rPr>
      </w:pPr>
      <w:r w:rsidRPr="00F207CE">
        <w:rPr>
          <w:bCs/>
          <w:sz w:val="22"/>
          <w:szCs w:val="22"/>
        </w:rPr>
        <w:t xml:space="preserve">Certificate of Completion of Postdoctoral Research, Institute of Strategic Studies, Islamabad, October 2015 to June 2016. </w:t>
      </w:r>
    </w:p>
    <w:p w:rsidR="00157187" w:rsidRPr="00F207CE" w:rsidRDefault="00157187" w:rsidP="00623C5C">
      <w:pPr>
        <w:numPr>
          <w:ilvl w:val="0"/>
          <w:numId w:val="5"/>
        </w:numPr>
        <w:jc w:val="both"/>
        <w:rPr>
          <w:bCs/>
          <w:sz w:val="22"/>
          <w:szCs w:val="22"/>
        </w:rPr>
      </w:pPr>
      <w:r w:rsidRPr="00F207CE">
        <w:rPr>
          <w:bCs/>
          <w:sz w:val="22"/>
          <w:szCs w:val="22"/>
        </w:rPr>
        <w:t xml:space="preserve">Certificate of Completion </w:t>
      </w:r>
      <w:r w:rsidR="008D1270" w:rsidRPr="00F207CE">
        <w:rPr>
          <w:bCs/>
          <w:sz w:val="22"/>
          <w:szCs w:val="22"/>
        </w:rPr>
        <w:t>of</w:t>
      </w:r>
      <w:r w:rsidR="00235B9E" w:rsidRPr="00F207CE">
        <w:rPr>
          <w:bCs/>
          <w:sz w:val="22"/>
          <w:szCs w:val="22"/>
        </w:rPr>
        <w:t xml:space="preserve">PhD </w:t>
      </w:r>
      <w:r w:rsidRPr="00F207CE">
        <w:rPr>
          <w:bCs/>
          <w:sz w:val="22"/>
          <w:szCs w:val="22"/>
        </w:rPr>
        <w:t>Research at ACMCU, Georgetown University, Washington DC</w:t>
      </w:r>
    </w:p>
    <w:p w:rsidR="004200E7" w:rsidRPr="00F207CE" w:rsidRDefault="004200E7" w:rsidP="00623C5C">
      <w:pPr>
        <w:numPr>
          <w:ilvl w:val="0"/>
          <w:numId w:val="5"/>
        </w:numPr>
        <w:jc w:val="both"/>
        <w:rPr>
          <w:bCs/>
          <w:sz w:val="22"/>
          <w:szCs w:val="22"/>
        </w:rPr>
      </w:pPr>
      <w:r w:rsidRPr="00F207CE">
        <w:rPr>
          <w:bCs/>
          <w:sz w:val="22"/>
          <w:szCs w:val="22"/>
        </w:rPr>
        <w:t xml:space="preserve">Certificate of “Research Methodology” </w:t>
      </w:r>
      <w:r w:rsidR="008D1270" w:rsidRPr="00F207CE">
        <w:rPr>
          <w:bCs/>
          <w:sz w:val="22"/>
          <w:szCs w:val="22"/>
        </w:rPr>
        <w:t>w</w:t>
      </w:r>
      <w:r w:rsidRPr="00F207CE">
        <w:rPr>
          <w:bCs/>
          <w:sz w:val="22"/>
          <w:szCs w:val="22"/>
        </w:rPr>
        <w:t>orkshop arranged by Higher Education Commission Pakistan at University of Peshawar, 2009.</w:t>
      </w:r>
    </w:p>
    <w:p w:rsidR="004200E7" w:rsidRPr="00F207CE" w:rsidRDefault="004200E7" w:rsidP="00623C5C">
      <w:pPr>
        <w:numPr>
          <w:ilvl w:val="0"/>
          <w:numId w:val="5"/>
        </w:numPr>
        <w:jc w:val="both"/>
        <w:rPr>
          <w:bCs/>
          <w:sz w:val="22"/>
          <w:szCs w:val="22"/>
        </w:rPr>
      </w:pPr>
      <w:r w:rsidRPr="00F207CE">
        <w:rPr>
          <w:bCs/>
          <w:sz w:val="22"/>
          <w:szCs w:val="22"/>
        </w:rPr>
        <w:t>Certificate on “Functional English Writing Skill” arranged by Higher Education Commission Pakistan at Peshawar, Feb 11-16, 2008</w:t>
      </w:r>
    </w:p>
    <w:p w:rsidR="004200E7" w:rsidRPr="00F207CE" w:rsidRDefault="004200E7" w:rsidP="00623C5C">
      <w:pPr>
        <w:numPr>
          <w:ilvl w:val="0"/>
          <w:numId w:val="5"/>
        </w:numPr>
        <w:jc w:val="both"/>
        <w:rPr>
          <w:bCs/>
          <w:sz w:val="22"/>
          <w:szCs w:val="22"/>
        </w:rPr>
      </w:pPr>
      <w:r w:rsidRPr="00F207CE">
        <w:rPr>
          <w:bCs/>
          <w:sz w:val="22"/>
          <w:szCs w:val="22"/>
        </w:rPr>
        <w:t>Certificate Course on “Case Teaching Methodology” held at HEC Regional Centre, Peshawar, March 14-15, 2007</w:t>
      </w:r>
    </w:p>
    <w:p w:rsidR="004200E7" w:rsidRPr="00F207CE" w:rsidRDefault="004200E7" w:rsidP="00623C5C">
      <w:pPr>
        <w:numPr>
          <w:ilvl w:val="0"/>
          <w:numId w:val="5"/>
        </w:numPr>
        <w:jc w:val="both"/>
        <w:rPr>
          <w:bCs/>
          <w:sz w:val="22"/>
          <w:szCs w:val="22"/>
        </w:rPr>
      </w:pPr>
      <w:r w:rsidRPr="00F207CE">
        <w:rPr>
          <w:bCs/>
          <w:sz w:val="22"/>
          <w:szCs w:val="22"/>
        </w:rPr>
        <w:t>Certificate Course on Introduction to I</w:t>
      </w:r>
      <w:r w:rsidR="00CB47B5" w:rsidRPr="00F207CE">
        <w:rPr>
          <w:bCs/>
          <w:sz w:val="22"/>
          <w:szCs w:val="22"/>
        </w:rPr>
        <w:t xml:space="preserve">nternational </w:t>
      </w:r>
      <w:r w:rsidRPr="00F207CE">
        <w:rPr>
          <w:bCs/>
          <w:sz w:val="22"/>
          <w:szCs w:val="22"/>
        </w:rPr>
        <w:t>H</w:t>
      </w:r>
      <w:r w:rsidR="00CB47B5" w:rsidRPr="00F207CE">
        <w:rPr>
          <w:bCs/>
          <w:sz w:val="22"/>
          <w:szCs w:val="22"/>
        </w:rPr>
        <w:t xml:space="preserve">umanitarian </w:t>
      </w:r>
      <w:r w:rsidRPr="00F207CE">
        <w:rPr>
          <w:bCs/>
          <w:sz w:val="22"/>
          <w:szCs w:val="22"/>
        </w:rPr>
        <w:t>L</w:t>
      </w:r>
      <w:r w:rsidR="00CB47B5" w:rsidRPr="00F207CE">
        <w:rPr>
          <w:bCs/>
          <w:sz w:val="22"/>
          <w:szCs w:val="22"/>
        </w:rPr>
        <w:t>aw</w:t>
      </w:r>
      <w:r w:rsidRPr="00F207CE">
        <w:rPr>
          <w:bCs/>
          <w:sz w:val="22"/>
          <w:szCs w:val="22"/>
        </w:rPr>
        <w:t xml:space="preserve">, </w:t>
      </w:r>
      <w:r w:rsidR="00743B05" w:rsidRPr="00F207CE">
        <w:rPr>
          <w:bCs/>
          <w:sz w:val="22"/>
          <w:szCs w:val="22"/>
        </w:rPr>
        <w:t>At  Department of  International Relations</w:t>
      </w:r>
      <w:r w:rsidRPr="00F207CE">
        <w:rPr>
          <w:bCs/>
          <w:sz w:val="22"/>
          <w:szCs w:val="22"/>
        </w:rPr>
        <w:t xml:space="preserve"> University of  Peshawar, 12-16 June, 2006</w:t>
      </w:r>
    </w:p>
    <w:p w:rsidR="004200E7" w:rsidRPr="00F207CE" w:rsidRDefault="004200E7" w:rsidP="00623C5C">
      <w:pPr>
        <w:numPr>
          <w:ilvl w:val="0"/>
          <w:numId w:val="5"/>
        </w:numPr>
        <w:jc w:val="both"/>
        <w:rPr>
          <w:bCs/>
          <w:sz w:val="22"/>
          <w:szCs w:val="22"/>
        </w:rPr>
      </w:pPr>
      <w:r w:rsidRPr="00F207CE">
        <w:rPr>
          <w:bCs/>
          <w:sz w:val="22"/>
          <w:szCs w:val="22"/>
        </w:rPr>
        <w:t>Certificate Course on “Pakistan Foreign Policy Dynamics” held at the Institute of Strategic Studies, Islamabad, 16-21 May, 2005</w:t>
      </w:r>
    </w:p>
    <w:p w:rsidR="00157187" w:rsidRPr="00F207CE" w:rsidRDefault="00157187" w:rsidP="00623C5C">
      <w:pPr>
        <w:pStyle w:val="ListParagraph"/>
        <w:numPr>
          <w:ilvl w:val="0"/>
          <w:numId w:val="5"/>
        </w:numPr>
        <w:jc w:val="both"/>
        <w:rPr>
          <w:bCs/>
          <w:sz w:val="22"/>
          <w:szCs w:val="22"/>
        </w:rPr>
      </w:pPr>
      <w:r w:rsidRPr="00F207CE">
        <w:rPr>
          <w:bCs/>
          <w:sz w:val="22"/>
          <w:szCs w:val="22"/>
        </w:rPr>
        <w:t>Certificate Course on International Environmental law, October 2003 to March 2004</w:t>
      </w:r>
    </w:p>
    <w:p w:rsidR="00743B05" w:rsidRPr="00F207CE" w:rsidRDefault="00743B05" w:rsidP="00623C5C">
      <w:pPr>
        <w:numPr>
          <w:ilvl w:val="0"/>
          <w:numId w:val="5"/>
        </w:numPr>
        <w:jc w:val="both"/>
        <w:rPr>
          <w:bCs/>
          <w:sz w:val="22"/>
          <w:szCs w:val="22"/>
        </w:rPr>
      </w:pPr>
      <w:r w:rsidRPr="00F207CE">
        <w:rPr>
          <w:bCs/>
          <w:sz w:val="22"/>
          <w:szCs w:val="22"/>
        </w:rPr>
        <w:t>Certificate Course on “Environmental Legislation” at Law College, University of Peshawar. 2003</w:t>
      </w:r>
    </w:p>
    <w:p w:rsidR="004200E7" w:rsidRPr="00F207CE" w:rsidRDefault="004200E7" w:rsidP="00BD2768">
      <w:pPr>
        <w:jc w:val="both"/>
        <w:rPr>
          <w:b/>
          <w:sz w:val="22"/>
          <w:szCs w:val="22"/>
        </w:rPr>
      </w:pPr>
    </w:p>
    <w:p w:rsidR="004200E7" w:rsidRPr="00F207CE" w:rsidRDefault="004200E7" w:rsidP="00BD2768">
      <w:pPr>
        <w:jc w:val="both"/>
        <w:rPr>
          <w:b/>
          <w:sz w:val="22"/>
          <w:szCs w:val="22"/>
        </w:rPr>
      </w:pPr>
    </w:p>
    <w:p w:rsidR="00743B05" w:rsidRPr="00F207CE" w:rsidRDefault="00743B05" w:rsidP="00743B05">
      <w:pPr>
        <w:pStyle w:val="Default"/>
        <w:jc w:val="both"/>
        <w:rPr>
          <w:rFonts w:ascii="Times New Roman" w:hAnsi="Times New Roman" w:cs="Times New Roman"/>
          <w:b/>
          <w:sz w:val="22"/>
          <w:szCs w:val="22"/>
          <w:u w:val="single"/>
        </w:rPr>
      </w:pPr>
      <w:r w:rsidRPr="00F207CE">
        <w:rPr>
          <w:rFonts w:ascii="Times New Roman" w:hAnsi="Times New Roman" w:cs="Times New Roman"/>
          <w:b/>
          <w:sz w:val="22"/>
          <w:szCs w:val="22"/>
          <w:u w:val="single"/>
        </w:rPr>
        <w:t>Reviewer:</w:t>
      </w:r>
    </w:p>
    <w:p w:rsidR="00743B05" w:rsidRPr="00F207CE" w:rsidRDefault="00743B05" w:rsidP="00595299">
      <w:pPr>
        <w:pStyle w:val="ListParagraph"/>
        <w:widowControl w:val="0"/>
        <w:numPr>
          <w:ilvl w:val="0"/>
          <w:numId w:val="2"/>
        </w:numPr>
        <w:autoSpaceDE w:val="0"/>
        <w:autoSpaceDN w:val="0"/>
        <w:adjustRightInd w:val="0"/>
        <w:spacing w:after="240"/>
        <w:rPr>
          <w:sz w:val="22"/>
          <w:szCs w:val="22"/>
        </w:rPr>
      </w:pPr>
      <w:r w:rsidRPr="00F207CE">
        <w:rPr>
          <w:bCs/>
          <w:sz w:val="22"/>
          <w:szCs w:val="22"/>
        </w:rPr>
        <w:t xml:space="preserve">Peer Reviewer </w:t>
      </w:r>
      <w:r w:rsidRPr="00F207CE">
        <w:rPr>
          <w:sz w:val="22"/>
          <w:szCs w:val="22"/>
        </w:rPr>
        <w:t xml:space="preserve">of </w:t>
      </w:r>
      <w:r w:rsidRPr="00F207CE">
        <w:rPr>
          <w:bCs/>
          <w:i/>
          <w:iCs/>
          <w:sz w:val="22"/>
          <w:szCs w:val="22"/>
        </w:rPr>
        <w:t xml:space="preserve">the JISR-MSSE, </w:t>
      </w:r>
      <w:r w:rsidRPr="00F207CE">
        <w:rPr>
          <w:bCs/>
          <w:iCs/>
          <w:sz w:val="22"/>
          <w:szCs w:val="22"/>
        </w:rPr>
        <w:t>Szabist.</w:t>
      </w:r>
    </w:p>
    <w:p w:rsidR="00743B05" w:rsidRPr="00F207CE" w:rsidRDefault="00743B05" w:rsidP="00595299">
      <w:pPr>
        <w:pStyle w:val="ListParagraph"/>
        <w:widowControl w:val="0"/>
        <w:numPr>
          <w:ilvl w:val="0"/>
          <w:numId w:val="2"/>
        </w:numPr>
        <w:autoSpaceDE w:val="0"/>
        <w:autoSpaceDN w:val="0"/>
        <w:adjustRightInd w:val="0"/>
        <w:spacing w:after="240"/>
        <w:rPr>
          <w:sz w:val="22"/>
          <w:szCs w:val="22"/>
        </w:rPr>
      </w:pPr>
      <w:r w:rsidRPr="00F207CE">
        <w:rPr>
          <w:bCs/>
          <w:iCs/>
          <w:sz w:val="22"/>
          <w:szCs w:val="22"/>
        </w:rPr>
        <w:t>Peer Reviewer of the Journal “Global and Strategis</w:t>
      </w:r>
      <w:r w:rsidR="00235B9E" w:rsidRPr="00F207CE">
        <w:rPr>
          <w:bCs/>
          <w:iCs/>
          <w:sz w:val="22"/>
          <w:szCs w:val="22"/>
        </w:rPr>
        <w:t>S</w:t>
      </w:r>
      <w:r w:rsidRPr="00F207CE">
        <w:rPr>
          <w:bCs/>
          <w:iCs/>
          <w:sz w:val="22"/>
          <w:szCs w:val="22"/>
        </w:rPr>
        <w:t xml:space="preserve"> Surabaya, Indonesia.</w:t>
      </w:r>
    </w:p>
    <w:p w:rsidR="00743B05" w:rsidRPr="00F207CE" w:rsidRDefault="00743B05" w:rsidP="00595299">
      <w:pPr>
        <w:pStyle w:val="ListParagraph"/>
        <w:widowControl w:val="0"/>
        <w:numPr>
          <w:ilvl w:val="0"/>
          <w:numId w:val="2"/>
        </w:numPr>
        <w:autoSpaceDE w:val="0"/>
        <w:autoSpaceDN w:val="0"/>
        <w:adjustRightInd w:val="0"/>
        <w:spacing w:after="240"/>
        <w:rPr>
          <w:sz w:val="22"/>
          <w:szCs w:val="22"/>
        </w:rPr>
      </w:pPr>
      <w:r w:rsidRPr="00F207CE">
        <w:rPr>
          <w:bCs/>
          <w:iCs/>
          <w:sz w:val="22"/>
          <w:szCs w:val="22"/>
        </w:rPr>
        <w:t xml:space="preserve">Peer Reviewer of ‘Education Research International’, Hindawi Publishing Corporation. </w:t>
      </w:r>
    </w:p>
    <w:p w:rsidR="00743B05" w:rsidRPr="00F207CE" w:rsidRDefault="00743B05" w:rsidP="00595299">
      <w:pPr>
        <w:pStyle w:val="ListParagraph"/>
        <w:widowControl w:val="0"/>
        <w:numPr>
          <w:ilvl w:val="0"/>
          <w:numId w:val="2"/>
        </w:numPr>
        <w:autoSpaceDE w:val="0"/>
        <w:autoSpaceDN w:val="0"/>
        <w:adjustRightInd w:val="0"/>
        <w:spacing w:after="240"/>
        <w:rPr>
          <w:sz w:val="22"/>
          <w:szCs w:val="22"/>
        </w:rPr>
      </w:pPr>
      <w:r w:rsidRPr="00F207CE">
        <w:rPr>
          <w:bCs/>
          <w:iCs/>
          <w:sz w:val="22"/>
          <w:szCs w:val="22"/>
        </w:rPr>
        <w:t>Peer Reviewer of ‘Strategic Studies’, Journal of Institute of Strategic Studies, Islamabad.</w:t>
      </w:r>
    </w:p>
    <w:p w:rsidR="00743B05" w:rsidRPr="00F207CE" w:rsidRDefault="00743B05" w:rsidP="00595299">
      <w:pPr>
        <w:pStyle w:val="ListParagraph"/>
        <w:widowControl w:val="0"/>
        <w:numPr>
          <w:ilvl w:val="0"/>
          <w:numId w:val="2"/>
        </w:numPr>
        <w:autoSpaceDE w:val="0"/>
        <w:autoSpaceDN w:val="0"/>
        <w:adjustRightInd w:val="0"/>
        <w:spacing w:after="240"/>
        <w:rPr>
          <w:sz w:val="22"/>
          <w:szCs w:val="22"/>
        </w:rPr>
      </w:pPr>
      <w:r w:rsidRPr="00F207CE">
        <w:rPr>
          <w:bCs/>
          <w:iCs/>
          <w:sz w:val="22"/>
          <w:szCs w:val="22"/>
        </w:rPr>
        <w:t>Peer Reviewer of ‘Peshawar Islamicus’ Journal of Department of Islamiat, U</w:t>
      </w:r>
      <w:r w:rsidR="003656B5" w:rsidRPr="00F207CE">
        <w:rPr>
          <w:bCs/>
          <w:iCs/>
          <w:sz w:val="22"/>
          <w:szCs w:val="22"/>
        </w:rPr>
        <w:t xml:space="preserve">niversity </w:t>
      </w:r>
      <w:r w:rsidRPr="00F207CE">
        <w:rPr>
          <w:bCs/>
          <w:iCs/>
          <w:sz w:val="22"/>
          <w:szCs w:val="22"/>
        </w:rPr>
        <w:t>o</w:t>
      </w:r>
      <w:r w:rsidR="003656B5" w:rsidRPr="00F207CE">
        <w:rPr>
          <w:bCs/>
          <w:iCs/>
          <w:sz w:val="22"/>
          <w:szCs w:val="22"/>
        </w:rPr>
        <w:t xml:space="preserve">f </w:t>
      </w:r>
      <w:r w:rsidRPr="00F207CE">
        <w:rPr>
          <w:bCs/>
          <w:iCs/>
          <w:sz w:val="22"/>
          <w:szCs w:val="22"/>
        </w:rPr>
        <w:t>P</w:t>
      </w:r>
      <w:r w:rsidR="003656B5" w:rsidRPr="00F207CE">
        <w:rPr>
          <w:bCs/>
          <w:iCs/>
          <w:sz w:val="22"/>
          <w:szCs w:val="22"/>
        </w:rPr>
        <w:t>eshawar</w:t>
      </w:r>
      <w:r w:rsidRPr="00F207CE">
        <w:rPr>
          <w:bCs/>
          <w:iCs/>
          <w:sz w:val="22"/>
          <w:szCs w:val="22"/>
        </w:rPr>
        <w:t>.</w:t>
      </w:r>
    </w:p>
    <w:p w:rsidR="003656B5" w:rsidRPr="00F207CE" w:rsidRDefault="003656B5" w:rsidP="00595299">
      <w:pPr>
        <w:pStyle w:val="ListParagraph"/>
        <w:widowControl w:val="0"/>
        <w:numPr>
          <w:ilvl w:val="0"/>
          <w:numId w:val="2"/>
        </w:numPr>
        <w:autoSpaceDE w:val="0"/>
        <w:autoSpaceDN w:val="0"/>
        <w:adjustRightInd w:val="0"/>
        <w:spacing w:after="240"/>
        <w:rPr>
          <w:sz w:val="22"/>
          <w:szCs w:val="22"/>
        </w:rPr>
      </w:pPr>
      <w:r w:rsidRPr="00F207CE">
        <w:rPr>
          <w:bCs/>
          <w:iCs/>
          <w:sz w:val="22"/>
          <w:szCs w:val="22"/>
        </w:rPr>
        <w:t>Peer Reviewer of ‘</w:t>
      </w:r>
      <w:r w:rsidRPr="00F207CE">
        <w:rPr>
          <w:rFonts w:eastAsia="Times New Roman"/>
          <w:color w:val="000000"/>
          <w:sz w:val="22"/>
          <w:szCs w:val="22"/>
          <w:shd w:val="clear" w:color="auto" w:fill="FFFFFF"/>
        </w:rPr>
        <w:t>Journal of Social Sciences and Humanities</w:t>
      </w:r>
      <w:r w:rsidRPr="00F207CE">
        <w:rPr>
          <w:rFonts w:eastAsia="Times New Roman"/>
          <w:color w:val="222222"/>
          <w:sz w:val="22"/>
          <w:szCs w:val="22"/>
          <w:shd w:val="clear" w:color="auto" w:fill="FFFFFF"/>
        </w:rPr>
        <w:t>’ Research Facility Centre, Faculty of Arts and </w:t>
      </w:r>
      <w:r w:rsidRPr="00F207CE">
        <w:rPr>
          <w:rStyle w:val="m2168782764331389425gmail-m2510983201823151512gmail-m4986977576951896517gmail-m4914505093544632189gmail-m5397744850645462837gmail-m2588025919963296941gmail-il"/>
          <w:rFonts w:eastAsia="Times New Roman"/>
          <w:color w:val="222222"/>
          <w:sz w:val="22"/>
          <w:szCs w:val="22"/>
          <w:shd w:val="clear" w:color="auto" w:fill="FFFFFF"/>
        </w:rPr>
        <w:t>Social</w:t>
      </w:r>
      <w:r w:rsidRPr="00F207CE">
        <w:rPr>
          <w:rFonts w:eastAsia="Times New Roman"/>
          <w:color w:val="222222"/>
          <w:sz w:val="22"/>
          <w:szCs w:val="22"/>
          <w:shd w:val="clear" w:color="auto" w:fill="FFFFFF"/>
        </w:rPr>
        <w:t> </w:t>
      </w:r>
      <w:r w:rsidRPr="00F207CE">
        <w:rPr>
          <w:rStyle w:val="m2168782764331389425gmail-m2510983201823151512gmail-m4986977576951896517gmail-m4914505093544632189gmail-m5397744850645462837gmail-m2588025919963296941gmail-il"/>
          <w:rFonts w:eastAsia="Times New Roman"/>
          <w:color w:val="222222"/>
          <w:sz w:val="22"/>
          <w:szCs w:val="22"/>
          <w:shd w:val="clear" w:color="auto" w:fill="FFFFFF"/>
        </w:rPr>
        <w:t>Sciences</w:t>
      </w:r>
      <w:r w:rsidRPr="00F207CE">
        <w:rPr>
          <w:rFonts w:eastAsia="Times New Roman"/>
          <w:color w:val="222222"/>
          <w:sz w:val="22"/>
          <w:szCs w:val="22"/>
        </w:rPr>
        <w:t xml:space="preserve">, </w:t>
      </w:r>
      <w:r w:rsidRPr="00F207CE">
        <w:rPr>
          <w:rFonts w:eastAsia="Times New Roman"/>
          <w:color w:val="222222"/>
          <w:sz w:val="22"/>
          <w:szCs w:val="22"/>
          <w:shd w:val="clear" w:color="auto" w:fill="FFFFFF"/>
        </w:rPr>
        <w:t>University of Karachi</w:t>
      </w:r>
    </w:p>
    <w:p w:rsidR="002279AB" w:rsidRPr="00F207CE" w:rsidRDefault="002279AB" w:rsidP="00595299">
      <w:pPr>
        <w:pStyle w:val="ListParagraph"/>
        <w:widowControl w:val="0"/>
        <w:numPr>
          <w:ilvl w:val="0"/>
          <w:numId w:val="2"/>
        </w:numPr>
        <w:autoSpaceDE w:val="0"/>
        <w:autoSpaceDN w:val="0"/>
        <w:adjustRightInd w:val="0"/>
        <w:spacing w:after="240"/>
        <w:rPr>
          <w:sz w:val="22"/>
          <w:szCs w:val="22"/>
        </w:rPr>
      </w:pPr>
      <w:r w:rsidRPr="00F207CE">
        <w:rPr>
          <w:sz w:val="22"/>
          <w:szCs w:val="22"/>
        </w:rPr>
        <w:t>Internal reviewer of research articles of the research faculty of Institute of Strategic Studies, Islamabad - Oct 2015 – June 2016.</w:t>
      </w:r>
    </w:p>
    <w:p w:rsidR="00235B9E" w:rsidRPr="00F207CE" w:rsidRDefault="00235B9E" w:rsidP="00923CD8">
      <w:pPr>
        <w:pStyle w:val="Default"/>
        <w:jc w:val="both"/>
        <w:rPr>
          <w:rFonts w:ascii="Times New Roman" w:hAnsi="Times New Roman" w:cs="Times New Roman"/>
          <w:b/>
          <w:sz w:val="22"/>
          <w:szCs w:val="22"/>
          <w:u w:val="single"/>
        </w:rPr>
      </w:pPr>
      <w:r w:rsidRPr="00F207CE">
        <w:rPr>
          <w:rFonts w:ascii="Times New Roman" w:hAnsi="Times New Roman" w:cs="Times New Roman"/>
          <w:b/>
          <w:sz w:val="22"/>
          <w:szCs w:val="22"/>
          <w:u w:val="single"/>
        </w:rPr>
        <w:lastRenderedPageBreak/>
        <w:t>Editorial Duties:</w:t>
      </w:r>
    </w:p>
    <w:p w:rsidR="00235B9E" w:rsidRPr="00F207CE" w:rsidRDefault="00235B9E" w:rsidP="00235B9E">
      <w:pPr>
        <w:pStyle w:val="ListParagraph"/>
        <w:numPr>
          <w:ilvl w:val="0"/>
          <w:numId w:val="19"/>
        </w:numPr>
        <w:rPr>
          <w:color w:val="000000" w:themeColor="text1"/>
          <w:sz w:val="22"/>
          <w:szCs w:val="22"/>
        </w:rPr>
      </w:pPr>
      <w:r w:rsidRPr="00F207CE">
        <w:rPr>
          <w:color w:val="000000" w:themeColor="text1"/>
          <w:sz w:val="22"/>
          <w:szCs w:val="22"/>
        </w:rPr>
        <w:t>Editor of ‘PUTAJ – Humanities and Social Sciences’ of University of Peshawar</w:t>
      </w:r>
      <w:r w:rsidR="002279AB" w:rsidRPr="00F207CE">
        <w:rPr>
          <w:color w:val="000000" w:themeColor="text1"/>
          <w:sz w:val="22"/>
          <w:szCs w:val="22"/>
        </w:rPr>
        <w:t xml:space="preserve"> since April 2018</w:t>
      </w:r>
      <w:r w:rsidR="00BB3D68" w:rsidRPr="00F207CE">
        <w:rPr>
          <w:color w:val="000000" w:themeColor="text1"/>
          <w:sz w:val="22"/>
          <w:szCs w:val="22"/>
        </w:rPr>
        <w:t xml:space="preserve"> for three years</w:t>
      </w:r>
      <w:r w:rsidRPr="00F207CE">
        <w:rPr>
          <w:color w:val="000000" w:themeColor="text1"/>
          <w:sz w:val="22"/>
          <w:szCs w:val="22"/>
        </w:rPr>
        <w:t xml:space="preserve">. The journal is recognized from Higher Education Commission of Pakistan. </w:t>
      </w:r>
    </w:p>
    <w:p w:rsidR="00235B9E" w:rsidRPr="00F207CE" w:rsidRDefault="00235B9E" w:rsidP="00235B9E">
      <w:pPr>
        <w:pStyle w:val="ListParagraph"/>
        <w:numPr>
          <w:ilvl w:val="0"/>
          <w:numId w:val="19"/>
        </w:numPr>
        <w:rPr>
          <w:color w:val="000000" w:themeColor="text1"/>
          <w:sz w:val="22"/>
          <w:szCs w:val="22"/>
        </w:rPr>
      </w:pPr>
      <w:r w:rsidRPr="00F207CE">
        <w:rPr>
          <w:color w:val="000000" w:themeColor="text1"/>
          <w:sz w:val="22"/>
          <w:szCs w:val="22"/>
        </w:rPr>
        <w:t>Assistant Editor “Peshawar Islamicus”</w:t>
      </w:r>
      <w:r w:rsidR="00845BD0" w:rsidRPr="00F207CE">
        <w:rPr>
          <w:color w:val="000000" w:themeColor="text1"/>
          <w:sz w:val="22"/>
          <w:szCs w:val="22"/>
        </w:rPr>
        <w:t xml:space="preserve">,HEC recognised </w:t>
      </w:r>
      <w:r w:rsidRPr="00F207CE">
        <w:rPr>
          <w:color w:val="000000" w:themeColor="text1"/>
          <w:sz w:val="22"/>
          <w:szCs w:val="22"/>
        </w:rPr>
        <w:t xml:space="preserve">Journal </w:t>
      </w:r>
      <w:r w:rsidR="00845BD0" w:rsidRPr="00F207CE">
        <w:rPr>
          <w:color w:val="000000" w:themeColor="text1"/>
          <w:sz w:val="22"/>
          <w:szCs w:val="22"/>
        </w:rPr>
        <w:t>in X category of Department</w:t>
      </w:r>
      <w:r w:rsidRPr="00F207CE">
        <w:rPr>
          <w:color w:val="000000" w:themeColor="text1"/>
          <w:sz w:val="22"/>
          <w:szCs w:val="22"/>
        </w:rPr>
        <w:t xml:space="preserve">  of Islamiat, University of Peshawar</w:t>
      </w:r>
      <w:r w:rsidR="002279AB" w:rsidRPr="00F207CE">
        <w:rPr>
          <w:color w:val="000000" w:themeColor="text1"/>
          <w:sz w:val="22"/>
          <w:szCs w:val="22"/>
        </w:rPr>
        <w:t>.</w:t>
      </w:r>
      <w:r w:rsidR="0096633A" w:rsidRPr="00F207CE">
        <w:rPr>
          <w:color w:val="000000" w:themeColor="text1"/>
          <w:sz w:val="22"/>
          <w:szCs w:val="22"/>
        </w:rPr>
        <w:t>, 2016 till date</w:t>
      </w:r>
      <w:r w:rsidR="00067AAC" w:rsidRPr="00F207CE">
        <w:rPr>
          <w:color w:val="000000" w:themeColor="text1"/>
          <w:sz w:val="22"/>
          <w:szCs w:val="22"/>
        </w:rPr>
        <w:t>.</w:t>
      </w:r>
    </w:p>
    <w:p w:rsidR="002279AB" w:rsidRPr="00F207CE" w:rsidRDefault="002279AB" w:rsidP="002279AB">
      <w:pPr>
        <w:pStyle w:val="ListParagraph"/>
        <w:numPr>
          <w:ilvl w:val="0"/>
          <w:numId w:val="19"/>
        </w:numPr>
        <w:rPr>
          <w:color w:val="000000" w:themeColor="text1"/>
          <w:sz w:val="22"/>
          <w:szCs w:val="22"/>
        </w:rPr>
      </w:pPr>
      <w:r w:rsidRPr="00F207CE">
        <w:rPr>
          <w:color w:val="000000" w:themeColor="text1"/>
          <w:sz w:val="22"/>
          <w:szCs w:val="22"/>
        </w:rPr>
        <w:t xml:space="preserve">Editor of “Strategic Studies” </w:t>
      </w:r>
      <w:r w:rsidR="00845BD0" w:rsidRPr="00F207CE">
        <w:rPr>
          <w:color w:val="000000" w:themeColor="text1"/>
          <w:sz w:val="22"/>
          <w:szCs w:val="22"/>
        </w:rPr>
        <w:t xml:space="preserve">HEC recognised Journal in Y category </w:t>
      </w:r>
      <w:r w:rsidRPr="00F207CE">
        <w:rPr>
          <w:color w:val="000000" w:themeColor="text1"/>
          <w:sz w:val="22"/>
          <w:szCs w:val="22"/>
        </w:rPr>
        <w:t>of Institute of Strategic Studies, Islamabad, January – June 2016.</w:t>
      </w:r>
    </w:p>
    <w:p w:rsidR="00235B9E" w:rsidRPr="00F207CE" w:rsidRDefault="00235B9E" w:rsidP="00623C5C">
      <w:pPr>
        <w:pStyle w:val="Default"/>
        <w:numPr>
          <w:ilvl w:val="0"/>
          <w:numId w:val="19"/>
        </w:numPr>
        <w:jc w:val="both"/>
        <w:rPr>
          <w:rFonts w:ascii="Times New Roman" w:hAnsi="Times New Roman" w:cs="Times New Roman"/>
          <w:b/>
          <w:sz w:val="22"/>
          <w:szCs w:val="22"/>
          <w:u w:val="single"/>
        </w:rPr>
      </w:pPr>
    </w:p>
    <w:p w:rsidR="00923CD8" w:rsidRPr="00F207CE" w:rsidRDefault="00923CD8" w:rsidP="00923CD8">
      <w:pPr>
        <w:pStyle w:val="Default"/>
        <w:jc w:val="both"/>
        <w:rPr>
          <w:rFonts w:ascii="Times New Roman" w:hAnsi="Times New Roman" w:cs="Times New Roman"/>
          <w:b/>
          <w:sz w:val="22"/>
          <w:szCs w:val="22"/>
          <w:u w:val="single"/>
        </w:rPr>
      </w:pPr>
      <w:r w:rsidRPr="00F207CE">
        <w:rPr>
          <w:rFonts w:ascii="Times New Roman" w:hAnsi="Times New Roman" w:cs="Times New Roman"/>
          <w:b/>
          <w:sz w:val="22"/>
          <w:szCs w:val="22"/>
          <w:u w:val="single"/>
        </w:rPr>
        <w:t>Internal Duties:</w:t>
      </w:r>
    </w:p>
    <w:p w:rsidR="00935B04" w:rsidRPr="00F207CE" w:rsidRDefault="00C406DA" w:rsidP="00935B04">
      <w:pPr>
        <w:pStyle w:val="ListParagraph"/>
        <w:numPr>
          <w:ilvl w:val="0"/>
          <w:numId w:val="9"/>
        </w:numPr>
        <w:tabs>
          <w:tab w:val="left" w:pos="2622"/>
        </w:tabs>
        <w:jc w:val="both"/>
        <w:rPr>
          <w:b/>
          <w:sz w:val="22"/>
          <w:szCs w:val="22"/>
        </w:rPr>
      </w:pPr>
      <w:r w:rsidRPr="00F207CE">
        <w:rPr>
          <w:sz w:val="22"/>
          <w:szCs w:val="22"/>
        </w:rPr>
        <w:t xml:space="preserve">Coordinator </w:t>
      </w:r>
      <w:r w:rsidR="00845BD0" w:rsidRPr="00F207CE">
        <w:rPr>
          <w:sz w:val="22"/>
          <w:szCs w:val="22"/>
        </w:rPr>
        <w:t>M.Phil.</w:t>
      </w:r>
      <w:r w:rsidR="00935B04" w:rsidRPr="00F207CE">
        <w:rPr>
          <w:sz w:val="22"/>
          <w:szCs w:val="22"/>
        </w:rPr>
        <w:t xml:space="preserve"> / PhD</w:t>
      </w:r>
      <w:r w:rsidR="00935B04" w:rsidRPr="00F207CE">
        <w:rPr>
          <w:b/>
          <w:sz w:val="22"/>
          <w:szCs w:val="22"/>
        </w:rPr>
        <w:t>.</w:t>
      </w:r>
      <w:r w:rsidR="00935B04" w:rsidRPr="00F207CE">
        <w:rPr>
          <w:sz w:val="22"/>
          <w:szCs w:val="22"/>
        </w:rPr>
        <w:t xml:space="preserve"> Programme, Department of International Relations. </w:t>
      </w:r>
    </w:p>
    <w:p w:rsidR="00923CD8" w:rsidRPr="00F207CE" w:rsidRDefault="00923CD8" w:rsidP="00595299">
      <w:pPr>
        <w:pStyle w:val="Default"/>
        <w:numPr>
          <w:ilvl w:val="0"/>
          <w:numId w:val="9"/>
        </w:numPr>
        <w:jc w:val="both"/>
        <w:rPr>
          <w:rFonts w:ascii="Times New Roman" w:hAnsi="Times New Roman" w:cs="Times New Roman"/>
          <w:sz w:val="22"/>
          <w:szCs w:val="22"/>
        </w:rPr>
      </w:pPr>
      <w:r w:rsidRPr="00F207CE">
        <w:rPr>
          <w:rFonts w:ascii="Times New Roman" w:hAnsi="Times New Roman" w:cs="Times New Roman"/>
          <w:sz w:val="22"/>
          <w:szCs w:val="22"/>
        </w:rPr>
        <w:t>Supervision of research s</w:t>
      </w:r>
      <w:r w:rsidR="00C406DA" w:rsidRPr="00F207CE">
        <w:rPr>
          <w:rFonts w:ascii="Times New Roman" w:hAnsi="Times New Roman" w:cs="Times New Roman"/>
          <w:sz w:val="22"/>
          <w:szCs w:val="22"/>
        </w:rPr>
        <w:t>cholars</w:t>
      </w:r>
      <w:r w:rsidRPr="00F207CE">
        <w:rPr>
          <w:rFonts w:ascii="Times New Roman" w:hAnsi="Times New Roman" w:cs="Times New Roman"/>
          <w:sz w:val="22"/>
          <w:szCs w:val="22"/>
        </w:rPr>
        <w:t xml:space="preserve"> at postgraduate level. Currently, I am supervising </w:t>
      </w:r>
      <w:r w:rsidR="00067AAC" w:rsidRPr="00F207CE">
        <w:rPr>
          <w:rFonts w:ascii="Times New Roman" w:hAnsi="Times New Roman" w:cs="Times New Roman"/>
          <w:sz w:val="22"/>
          <w:szCs w:val="22"/>
        </w:rPr>
        <w:t>2</w:t>
      </w:r>
      <w:r w:rsidRPr="00F207CE">
        <w:rPr>
          <w:rFonts w:ascii="Times New Roman" w:hAnsi="Times New Roman" w:cs="Times New Roman"/>
          <w:sz w:val="22"/>
          <w:szCs w:val="22"/>
        </w:rPr>
        <w:t xml:space="preserve"> PhD and </w:t>
      </w:r>
      <w:r w:rsidR="00067AAC" w:rsidRPr="00F207CE">
        <w:rPr>
          <w:rFonts w:ascii="Times New Roman" w:hAnsi="Times New Roman" w:cs="Times New Roman"/>
          <w:sz w:val="22"/>
          <w:szCs w:val="22"/>
        </w:rPr>
        <w:t>3</w:t>
      </w:r>
      <w:r w:rsidRPr="00F207CE">
        <w:rPr>
          <w:rFonts w:ascii="Times New Roman" w:hAnsi="Times New Roman" w:cs="Times New Roman"/>
          <w:sz w:val="22"/>
          <w:szCs w:val="22"/>
        </w:rPr>
        <w:t xml:space="preserve"> MPhil scholars. Besides, I am supervising a number of research-</w:t>
      </w:r>
      <w:r w:rsidR="00BB3D68" w:rsidRPr="00F207CE">
        <w:rPr>
          <w:rFonts w:ascii="Times New Roman" w:hAnsi="Times New Roman" w:cs="Times New Roman"/>
          <w:sz w:val="22"/>
          <w:szCs w:val="22"/>
        </w:rPr>
        <w:t>based students</w:t>
      </w:r>
      <w:r w:rsidR="003656B5" w:rsidRPr="00F207CE">
        <w:rPr>
          <w:rFonts w:ascii="Times New Roman" w:hAnsi="Times New Roman" w:cs="Times New Roman"/>
          <w:sz w:val="22"/>
          <w:szCs w:val="22"/>
        </w:rPr>
        <w:t xml:space="preserve">, </w:t>
      </w:r>
      <w:r w:rsidR="00935B04" w:rsidRPr="00F207CE">
        <w:rPr>
          <w:rFonts w:ascii="Times New Roman" w:hAnsi="Times New Roman" w:cs="Times New Roman"/>
          <w:sz w:val="22"/>
          <w:szCs w:val="22"/>
        </w:rPr>
        <w:t>10</w:t>
      </w:r>
      <w:r w:rsidR="00BB3D68" w:rsidRPr="00F207CE">
        <w:rPr>
          <w:rFonts w:ascii="Times New Roman" w:hAnsi="Times New Roman" w:cs="Times New Roman"/>
          <w:sz w:val="22"/>
          <w:szCs w:val="22"/>
        </w:rPr>
        <w:t>of MA</w:t>
      </w:r>
      <w:r w:rsidRPr="00F207CE">
        <w:rPr>
          <w:rFonts w:ascii="Times New Roman" w:hAnsi="Times New Roman" w:cs="Times New Roman"/>
          <w:sz w:val="22"/>
          <w:szCs w:val="22"/>
        </w:rPr>
        <w:t xml:space="preserve"> and </w:t>
      </w:r>
      <w:r w:rsidR="00935B04" w:rsidRPr="00F207CE">
        <w:rPr>
          <w:rFonts w:ascii="Times New Roman" w:hAnsi="Times New Roman" w:cs="Times New Roman"/>
          <w:sz w:val="22"/>
          <w:szCs w:val="22"/>
        </w:rPr>
        <w:t>8</w:t>
      </w:r>
      <w:r w:rsidRPr="00F207CE">
        <w:rPr>
          <w:rFonts w:ascii="Times New Roman" w:hAnsi="Times New Roman" w:cs="Times New Roman"/>
          <w:sz w:val="22"/>
          <w:szCs w:val="22"/>
        </w:rPr>
        <w:t xml:space="preserve"> of BS. </w:t>
      </w:r>
    </w:p>
    <w:p w:rsidR="00923CD8" w:rsidRPr="00F207CE" w:rsidRDefault="00923CD8" w:rsidP="00595299">
      <w:pPr>
        <w:pStyle w:val="Default"/>
        <w:numPr>
          <w:ilvl w:val="0"/>
          <w:numId w:val="9"/>
        </w:numPr>
        <w:jc w:val="both"/>
        <w:rPr>
          <w:rFonts w:ascii="Times New Roman" w:hAnsi="Times New Roman" w:cs="Times New Roman"/>
          <w:sz w:val="22"/>
          <w:szCs w:val="22"/>
        </w:rPr>
      </w:pPr>
      <w:r w:rsidRPr="00F207CE">
        <w:rPr>
          <w:rFonts w:ascii="Times New Roman" w:hAnsi="Times New Roman" w:cs="Times New Roman"/>
          <w:sz w:val="22"/>
          <w:szCs w:val="22"/>
        </w:rPr>
        <w:t>Teaching at Undergraduate and postgraduate levels including MPhil and PhD classes.</w:t>
      </w:r>
    </w:p>
    <w:p w:rsidR="00923CD8" w:rsidRPr="00F207CE" w:rsidRDefault="00923CD8" w:rsidP="00595299">
      <w:pPr>
        <w:pStyle w:val="Default"/>
        <w:numPr>
          <w:ilvl w:val="0"/>
          <w:numId w:val="9"/>
        </w:numPr>
        <w:jc w:val="both"/>
        <w:rPr>
          <w:rFonts w:ascii="Times New Roman" w:hAnsi="Times New Roman" w:cs="Times New Roman"/>
          <w:sz w:val="22"/>
          <w:szCs w:val="22"/>
        </w:rPr>
      </w:pPr>
      <w:r w:rsidRPr="00F207CE">
        <w:rPr>
          <w:rFonts w:ascii="Times New Roman" w:hAnsi="Times New Roman" w:cs="Times New Roman"/>
          <w:sz w:val="22"/>
          <w:szCs w:val="22"/>
        </w:rPr>
        <w:t xml:space="preserve">Coordinator of Masters two years Programme 2017. </w:t>
      </w:r>
    </w:p>
    <w:p w:rsidR="009C23A7" w:rsidRPr="00F207CE" w:rsidRDefault="009C23A7" w:rsidP="00595299">
      <w:pPr>
        <w:pStyle w:val="ListParagraph"/>
        <w:numPr>
          <w:ilvl w:val="0"/>
          <w:numId w:val="9"/>
        </w:numPr>
        <w:rPr>
          <w:color w:val="000000" w:themeColor="text1"/>
          <w:sz w:val="22"/>
          <w:szCs w:val="22"/>
        </w:rPr>
      </w:pPr>
      <w:r w:rsidRPr="00F207CE">
        <w:rPr>
          <w:sz w:val="22"/>
          <w:szCs w:val="22"/>
        </w:rPr>
        <w:t>MemberGraduate Studies Committee, Department of International Relations</w:t>
      </w:r>
    </w:p>
    <w:p w:rsidR="009C23A7" w:rsidRPr="00F207CE" w:rsidRDefault="009C23A7" w:rsidP="00595299">
      <w:pPr>
        <w:pStyle w:val="ListParagraph"/>
        <w:numPr>
          <w:ilvl w:val="0"/>
          <w:numId w:val="9"/>
        </w:numPr>
        <w:rPr>
          <w:color w:val="000000" w:themeColor="text1"/>
          <w:sz w:val="22"/>
          <w:szCs w:val="22"/>
        </w:rPr>
      </w:pPr>
      <w:r w:rsidRPr="00F207CE">
        <w:rPr>
          <w:color w:val="000000" w:themeColor="text1"/>
          <w:sz w:val="22"/>
          <w:szCs w:val="22"/>
        </w:rPr>
        <w:t>Member Board of Faculty of Arts and Humanities, University of Peshawar, 2016 – 2019.</w:t>
      </w:r>
    </w:p>
    <w:p w:rsidR="0050177F" w:rsidRPr="00F207CE" w:rsidRDefault="0050177F" w:rsidP="00595299">
      <w:pPr>
        <w:pStyle w:val="Default"/>
        <w:numPr>
          <w:ilvl w:val="0"/>
          <w:numId w:val="9"/>
        </w:numPr>
        <w:jc w:val="both"/>
        <w:rPr>
          <w:rFonts w:ascii="Times New Roman" w:hAnsi="Times New Roman" w:cs="Times New Roman"/>
          <w:b/>
          <w:sz w:val="22"/>
          <w:szCs w:val="22"/>
          <w:u w:val="single"/>
        </w:rPr>
      </w:pPr>
      <w:r w:rsidRPr="00F207CE">
        <w:rPr>
          <w:rFonts w:ascii="Times New Roman" w:hAnsi="Times New Roman" w:cs="Times New Roman"/>
          <w:sz w:val="22"/>
          <w:szCs w:val="22"/>
        </w:rPr>
        <w:t>Acted as resource person at many workshops and seminars on and off campus at University of Peshawar.</w:t>
      </w:r>
    </w:p>
    <w:p w:rsidR="0050177F" w:rsidRPr="00F207CE" w:rsidRDefault="0050177F" w:rsidP="00595299">
      <w:pPr>
        <w:numPr>
          <w:ilvl w:val="0"/>
          <w:numId w:val="9"/>
        </w:numPr>
        <w:rPr>
          <w:sz w:val="22"/>
          <w:szCs w:val="22"/>
        </w:rPr>
      </w:pPr>
      <w:r w:rsidRPr="00F207CE">
        <w:rPr>
          <w:sz w:val="22"/>
          <w:szCs w:val="22"/>
        </w:rPr>
        <w:t>Coordinator of an International Conference arranged by Department of International Relations on, ‘Pakistan’s Foreign Policy, Analysis at Domestic, Regional and International Levels’. November 2010.</w:t>
      </w:r>
    </w:p>
    <w:p w:rsidR="0050177F" w:rsidRPr="00F207CE" w:rsidRDefault="0050177F" w:rsidP="00595299">
      <w:pPr>
        <w:numPr>
          <w:ilvl w:val="0"/>
          <w:numId w:val="9"/>
        </w:numPr>
        <w:rPr>
          <w:sz w:val="22"/>
          <w:szCs w:val="22"/>
        </w:rPr>
      </w:pPr>
      <w:r w:rsidRPr="00F207CE">
        <w:rPr>
          <w:sz w:val="22"/>
          <w:szCs w:val="22"/>
        </w:rPr>
        <w:t>Organized a one-day seminar/discussion on Kerry-Lugar Bill in which the key speaker was Farhatullah Babar, Presidential Spokesperson in March 2010 at University of Peshawar.</w:t>
      </w:r>
    </w:p>
    <w:p w:rsidR="0050177F" w:rsidRPr="00F207CE" w:rsidRDefault="0050177F" w:rsidP="00595299">
      <w:pPr>
        <w:numPr>
          <w:ilvl w:val="0"/>
          <w:numId w:val="9"/>
        </w:numPr>
        <w:rPr>
          <w:sz w:val="22"/>
          <w:szCs w:val="22"/>
        </w:rPr>
      </w:pPr>
      <w:r w:rsidRPr="00F207CE">
        <w:rPr>
          <w:sz w:val="22"/>
          <w:szCs w:val="22"/>
        </w:rPr>
        <w:t xml:space="preserve">Co-coordinator of an international conference arranged by Department of International Relations in collaboration with HannsSeidal Foundation (Germany) Islamabad, on ‘Pakistan’s Bilateral Economic Relations with Afghanistan and India’ in May 2008 at University of Peshawar. </w:t>
      </w:r>
    </w:p>
    <w:p w:rsidR="009C23A7" w:rsidRPr="00F207CE" w:rsidRDefault="009C23A7" w:rsidP="008B6AAD">
      <w:pPr>
        <w:pStyle w:val="ListParagraph"/>
        <w:rPr>
          <w:color w:val="000000" w:themeColor="text1"/>
          <w:sz w:val="22"/>
          <w:szCs w:val="22"/>
        </w:rPr>
      </w:pPr>
    </w:p>
    <w:p w:rsidR="00743B05" w:rsidRPr="00F207CE" w:rsidRDefault="00743B05" w:rsidP="00BD2768">
      <w:pPr>
        <w:jc w:val="both"/>
        <w:rPr>
          <w:b/>
          <w:sz w:val="22"/>
          <w:szCs w:val="22"/>
        </w:rPr>
      </w:pPr>
    </w:p>
    <w:p w:rsidR="00923CD8" w:rsidRPr="00F207CE" w:rsidRDefault="00923CD8" w:rsidP="00923CD8">
      <w:pPr>
        <w:pStyle w:val="Default"/>
        <w:jc w:val="both"/>
        <w:rPr>
          <w:rFonts w:ascii="Times New Roman" w:hAnsi="Times New Roman" w:cs="Times New Roman"/>
          <w:b/>
          <w:sz w:val="22"/>
          <w:szCs w:val="22"/>
          <w:u w:val="single"/>
        </w:rPr>
      </w:pPr>
      <w:r w:rsidRPr="00F207CE">
        <w:rPr>
          <w:rFonts w:ascii="Times New Roman" w:hAnsi="Times New Roman" w:cs="Times New Roman"/>
          <w:b/>
          <w:sz w:val="22"/>
          <w:szCs w:val="22"/>
          <w:u w:val="single"/>
        </w:rPr>
        <w:t>External Duties:</w:t>
      </w:r>
    </w:p>
    <w:p w:rsidR="00923CD8" w:rsidRPr="00F207CE" w:rsidRDefault="00923CD8" w:rsidP="00595299">
      <w:pPr>
        <w:pStyle w:val="Default"/>
        <w:numPr>
          <w:ilvl w:val="0"/>
          <w:numId w:val="10"/>
        </w:numPr>
        <w:jc w:val="both"/>
        <w:rPr>
          <w:rFonts w:ascii="Times New Roman" w:hAnsi="Times New Roman" w:cs="Times New Roman"/>
          <w:b/>
          <w:sz w:val="22"/>
          <w:szCs w:val="22"/>
          <w:u w:val="single"/>
        </w:rPr>
      </w:pPr>
      <w:r w:rsidRPr="00F207CE">
        <w:rPr>
          <w:rFonts w:ascii="Times New Roman" w:hAnsi="Times New Roman" w:cs="Times New Roman"/>
          <w:sz w:val="22"/>
          <w:szCs w:val="22"/>
        </w:rPr>
        <w:t xml:space="preserve">I acted as external examiner at under-graduate, master, MPhil and PhD levels at various universities in Pakistan </w:t>
      </w:r>
      <w:r w:rsidR="00235B9E" w:rsidRPr="00F207CE">
        <w:rPr>
          <w:rFonts w:ascii="Times New Roman" w:hAnsi="Times New Roman" w:cs="Times New Roman"/>
          <w:sz w:val="22"/>
          <w:szCs w:val="22"/>
        </w:rPr>
        <w:t>including Bal</w:t>
      </w:r>
      <w:r w:rsidR="0096633A" w:rsidRPr="00F207CE">
        <w:rPr>
          <w:rFonts w:ascii="Times New Roman" w:hAnsi="Times New Roman" w:cs="Times New Roman"/>
          <w:sz w:val="22"/>
          <w:szCs w:val="22"/>
        </w:rPr>
        <w:t>o</w:t>
      </w:r>
      <w:r w:rsidR="00235B9E" w:rsidRPr="00F207CE">
        <w:rPr>
          <w:rFonts w:ascii="Times New Roman" w:hAnsi="Times New Roman" w:cs="Times New Roman"/>
          <w:sz w:val="22"/>
          <w:szCs w:val="22"/>
        </w:rPr>
        <w:t>chistan</w:t>
      </w:r>
      <w:r w:rsidR="009C23A7" w:rsidRPr="00F207CE">
        <w:rPr>
          <w:rFonts w:ascii="Times New Roman" w:hAnsi="Times New Roman" w:cs="Times New Roman"/>
          <w:sz w:val="22"/>
          <w:szCs w:val="22"/>
        </w:rPr>
        <w:t xml:space="preserve"> University</w:t>
      </w:r>
      <w:r w:rsidRPr="00F207CE">
        <w:rPr>
          <w:rFonts w:ascii="Times New Roman" w:hAnsi="Times New Roman" w:cs="Times New Roman"/>
          <w:sz w:val="22"/>
          <w:szCs w:val="22"/>
        </w:rPr>
        <w:t>, Malakand</w:t>
      </w:r>
      <w:r w:rsidR="00235B9E" w:rsidRPr="00F207CE">
        <w:rPr>
          <w:rFonts w:ascii="Times New Roman" w:hAnsi="Times New Roman" w:cs="Times New Roman"/>
          <w:sz w:val="22"/>
          <w:szCs w:val="22"/>
        </w:rPr>
        <w:t>University,</w:t>
      </w:r>
      <w:r w:rsidR="009C23A7" w:rsidRPr="00F207CE">
        <w:rPr>
          <w:rFonts w:ascii="Times New Roman" w:hAnsi="Times New Roman" w:cs="Times New Roman"/>
          <w:sz w:val="22"/>
          <w:szCs w:val="22"/>
        </w:rPr>
        <w:t>Kohat</w:t>
      </w:r>
      <w:r w:rsidR="00845BD0" w:rsidRPr="00F207CE">
        <w:rPr>
          <w:rFonts w:ascii="Times New Roman" w:hAnsi="Times New Roman" w:cs="Times New Roman"/>
          <w:sz w:val="22"/>
          <w:szCs w:val="22"/>
        </w:rPr>
        <w:t>University of</w:t>
      </w:r>
      <w:r w:rsidR="009C23A7" w:rsidRPr="00F207CE">
        <w:rPr>
          <w:rFonts w:ascii="Times New Roman" w:hAnsi="Times New Roman" w:cs="Times New Roman"/>
          <w:sz w:val="22"/>
          <w:szCs w:val="22"/>
        </w:rPr>
        <w:t xml:space="preserve"> Science and Technology</w:t>
      </w:r>
      <w:r w:rsidRPr="00F207CE">
        <w:rPr>
          <w:rFonts w:ascii="Times New Roman" w:hAnsi="Times New Roman" w:cs="Times New Roman"/>
          <w:sz w:val="22"/>
          <w:szCs w:val="22"/>
        </w:rPr>
        <w:t>.</w:t>
      </w:r>
    </w:p>
    <w:p w:rsidR="009C23A7" w:rsidRPr="00F207CE" w:rsidRDefault="009C23A7" w:rsidP="00595299">
      <w:pPr>
        <w:pStyle w:val="Default"/>
        <w:numPr>
          <w:ilvl w:val="0"/>
          <w:numId w:val="10"/>
        </w:numPr>
        <w:jc w:val="both"/>
        <w:rPr>
          <w:rFonts w:ascii="Times New Roman" w:hAnsi="Times New Roman" w:cs="Times New Roman"/>
          <w:b/>
          <w:sz w:val="22"/>
          <w:szCs w:val="22"/>
          <w:u w:val="single"/>
        </w:rPr>
      </w:pPr>
      <w:r w:rsidRPr="00F207CE">
        <w:rPr>
          <w:rFonts w:ascii="Times New Roman" w:hAnsi="Times New Roman" w:cs="Times New Roman"/>
          <w:sz w:val="22"/>
          <w:szCs w:val="22"/>
        </w:rPr>
        <w:t xml:space="preserve">I acted as examiner </w:t>
      </w:r>
      <w:r w:rsidR="0050177F" w:rsidRPr="00F207CE">
        <w:rPr>
          <w:rFonts w:ascii="Times New Roman" w:hAnsi="Times New Roman" w:cs="Times New Roman"/>
          <w:sz w:val="22"/>
          <w:szCs w:val="22"/>
        </w:rPr>
        <w:t>of CSS</w:t>
      </w:r>
      <w:r w:rsidRPr="00F207CE">
        <w:rPr>
          <w:rFonts w:ascii="Times New Roman" w:hAnsi="Times New Roman" w:cs="Times New Roman"/>
          <w:sz w:val="22"/>
          <w:szCs w:val="22"/>
        </w:rPr>
        <w:t xml:space="preserve"> Examination.</w:t>
      </w:r>
    </w:p>
    <w:p w:rsidR="009C23A7" w:rsidRPr="00F207CE" w:rsidRDefault="002279AB" w:rsidP="00595299">
      <w:pPr>
        <w:pStyle w:val="ListParagraph"/>
        <w:numPr>
          <w:ilvl w:val="0"/>
          <w:numId w:val="10"/>
        </w:numPr>
        <w:rPr>
          <w:color w:val="000000" w:themeColor="text1"/>
          <w:sz w:val="22"/>
          <w:szCs w:val="22"/>
        </w:rPr>
      </w:pPr>
      <w:r w:rsidRPr="00F207CE">
        <w:rPr>
          <w:color w:val="000000" w:themeColor="text1"/>
          <w:sz w:val="22"/>
          <w:szCs w:val="22"/>
        </w:rPr>
        <w:t xml:space="preserve">I acted as </w:t>
      </w:r>
      <w:r w:rsidR="009C23A7" w:rsidRPr="00F207CE">
        <w:rPr>
          <w:color w:val="000000" w:themeColor="text1"/>
          <w:sz w:val="22"/>
          <w:szCs w:val="22"/>
        </w:rPr>
        <w:t>Subject Specialist Islamia College University Peshawar</w:t>
      </w:r>
      <w:r w:rsidRPr="00F207CE">
        <w:rPr>
          <w:color w:val="000000" w:themeColor="text1"/>
          <w:sz w:val="22"/>
          <w:szCs w:val="22"/>
        </w:rPr>
        <w:t xml:space="preserve"> in </w:t>
      </w:r>
      <w:r w:rsidR="0096633A" w:rsidRPr="00F207CE">
        <w:rPr>
          <w:color w:val="000000" w:themeColor="text1"/>
          <w:sz w:val="22"/>
          <w:szCs w:val="22"/>
        </w:rPr>
        <w:t>2017</w:t>
      </w:r>
      <w:r w:rsidR="009C23A7" w:rsidRPr="00F207CE">
        <w:rPr>
          <w:color w:val="000000" w:themeColor="text1"/>
          <w:sz w:val="22"/>
          <w:szCs w:val="22"/>
        </w:rPr>
        <w:t>.</w:t>
      </w:r>
    </w:p>
    <w:p w:rsidR="009C23A7" w:rsidRPr="00F207CE" w:rsidRDefault="002279AB" w:rsidP="00595299">
      <w:pPr>
        <w:pStyle w:val="ListParagraph"/>
        <w:numPr>
          <w:ilvl w:val="0"/>
          <w:numId w:val="10"/>
        </w:numPr>
        <w:rPr>
          <w:color w:val="000000" w:themeColor="text1"/>
          <w:sz w:val="22"/>
          <w:szCs w:val="22"/>
        </w:rPr>
      </w:pPr>
      <w:r w:rsidRPr="00F207CE">
        <w:rPr>
          <w:color w:val="000000" w:themeColor="text1"/>
          <w:sz w:val="22"/>
          <w:szCs w:val="22"/>
        </w:rPr>
        <w:t xml:space="preserve">I acted as </w:t>
      </w:r>
      <w:r w:rsidR="009C23A7" w:rsidRPr="00F207CE">
        <w:rPr>
          <w:color w:val="000000" w:themeColor="text1"/>
          <w:sz w:val="22"/>
          <w:szCs w:val="22"/>
        </w:rPr>
        <w:t>Subject Specialist Women University Mardan</w:t>
      </w:r>
      <w:r w:rsidR="0096633A" w:rsidRPr="00F207CE">
        <w:rPr>
          <w:color w:val="000000" w:themeColor="text1"/>
          <w:sz w:val="22"/>
          <w:szCs w:val="22"/>
        </w:rPr>
        <w:t>in 2018</w:t>
      </w:r>
    </w:p>
    <w:p w:rsidR="009C23A7" w:rsidRPr="00F207CE" w:rsidRDefault="009C23A7" w:rsidP="00595299">
      <w:pPr>
        <w:pStyle w:val="ListParagraph"/>
        <w:numPr>
          <w:ilvl w:val="0"/>
          <w:numId w:val="10"/>
        </w:numPr>
        <w:rPr>
          <w:color w:val="000000" w:themeColor="text1"/>
          <w:sz w:val="22"/>
          <w:szCs w:val="22"/>
        </w:rPr>
      </w:pPr>
      <w:r w:rsidRPr="00F207CE">
        <w:rPr>
          <w:color w:val="000000" w:themeColor="text1"/>
          <w:sz w:val="22"/>
          <w:szCs w:val="22"/>
        </w:rPr>
        <w:t>Member Board of Studies, Women University Mardan, 2017 – 2020.</w:t>
      </w:r>
    </w:p>
    <w:p w:rsidR="00D917E5" w:rsidRPr="00F207CE" w:rsidRDefault="00D917E5" w:rsidP="00595299">
      <w:pPr>
        <w:pStyle w:val="ListParagraph"/>
        <w:widowControl w:val="0"/>
        <w:numPr>
          <w:ilvl w:val="0"/>
          <w:numId w:val="10"/>
        </w:numPr>
        <w:autoSpaceDE w:val="0"/>
        <w:autoSpaceDN w:val="0"/>
        <w:adjustRightInd w:val="0"/>
        <w:spacing w:after="240"/>
        <w:rPr>
          <w:sz w:val="22"/>
          <w:szCs w:val="22"/>
        </w:rPr>
      </w:pPr>
      <w:r w:rsidRPr="00F207CE">
        <w:rPr>
          <w:sz w:val="22"/>
          <w:szCs w:val="22"/>
        </w:rPr>
        <w:t>Member of Regional Institute of Policy Research and Training (RIPORT) Board of Directors since 2010.</w:t>
      </w:r>
    </w:p>
    <w:p w:rsidR="00D917E5" w:rsidRPr="00F207CE" w:rsidRDefault="00D917E5" w:rsidP="00595299">
      <w:pPr>
        <w:pStyle w:val="ListParagraph"/>
        <w:widowControl w:val="0"/>
        <w:numPr>
          <w:ilvl w:val="0"/>
          <w:numId w:val="10"/>
        </w:numPr>
        <w:autoSpaceDE w:val="0"/>
        <w:autoSpaceDN w:val="0"/>
        <w:adjustRightInd w:val="0"/>
        <w:spacing w:after="240"/>
        <w:rPr>
          <w:sz w:val="22"/>
          <w:szCs w:val="22"/>
        </w:rPr>
      </w:pPr>
      <w:r w:rsidRPr="00F207CE">
        <w:rPr>
          <w:sz w:val="22"/>
          <w:szCs w:val="22"/>
        </w:rPr>
        <w:t>Executive Member of Pakistan Girls Guide Association - KP Chapter since 2015.</w:t>
      </w:r>
    </w:p>
    <w:p w:rsidR="00D917E5" w:rsidRPr="00F207CE" w:rsidRDefault="00D917E5" w:rsidP="00595299">
      <w:pPr>
        <w:pStyle w:val="ListParagraph"/>
        <w:widowControl w:val="0"/>
        <w:numPr>
          <w:ilvl w:val="0"/>
          <w:numId w:val="10"/>
        </w:numPr>
        <w:autoSpaceDE w:val="0"/>
        <w:autoSpaceDN w:val="0"/>
        <w:adjustRightInd w:val="0"/>
        <w:spacing w:after="240"/>
        <w:rPr>
          <w:sz w:val="22"/>
          <w:szCs w:val="22"/>
        </w:rPr>
      </w:pPr>
      <w:r w:rsidRPr="00F207CE">
        <w:rPr>
          <w:sz w:val="22"/>
          <w:szCs w:val="22"/>
        </w:rPr>
        <w:t>Executive Member PEAD Foundation Islamabad since 2015.</w:t>
      </w:r>
    </w:p>
    <w:p w:rsidR="00D917E5" w:rsidRPr="00F207CE" w:rsidRDefault="00D917E5" w:rsidP="00595299">
      <w:pPr>
        <w:pStyle w:val="ListParagraph"/>
        <w:widowControl w:val="0"/>
        <w:numPr>
          <w:ilvl w:val="0"/>
          <w:numId w:val="10"/>
        </w:numPr>
        <w:autoSpaceDE w:val="0"/>
        <w:autoSpaceDN w:val="0"/>
        <w:adjustRightInd w:val="0"/>
        <w:spacing w:after="240"/>
        <w:rPr>
          <w:sz w:val="22"/>
          <w:szCs w:val="22"/>
        </w:rPr>
      </w:pPr>
      <w:r w:rsidRPr="00F207CE">
        <w:rPr>
          <w:sz w:val="22"/>
          <w:szCs w:val="22"/>
        </w:rPr>
        <w:t>Member Panel of Local Experts for the Evaluation of PhD, M-Phil and M.Sc., theses for the Department of Defence and Strategic Studies, Quaid-i-Azam University, Islamabad, Pakistan.</w:t>
      </w:r>
    </w:p>
    <w:p w:rsidR="00FF7B3B" w:rsidRPr="00F207CE" w:rsidRDefault="0096633A" w:rsidP="00595299">
      <w:pPr>
        <w:pStyle w:val="ListParagraph"/>
        <w:numPr>
          <w:ilvl w:val="0"/>
          <w:numId w:val="10"/>
        </w:numPr>
        <w:rPr>
          <w:sz w:val="22"/>
          <w:szCs w:val="22"/>
        </w:rPr>
      </w:pPr>
      <w:r w:rsidRPr="00F207CE">
        <w:rPr>
          <w:sz w:val="22"/>
          <w:szCs w:val="22"/>
        </w:rPr>
        <w:t>Review and c</w:t>
      </w:r>
      <w:r w:rsidR="00FF7B3B" w:rsidRPr="00F207CE">
        <w:rPr>
          <w:sz w:val="22"/>
          <w:szCs w:val="22"/>
        </w:rPr>
        <w:t>opy editing of the issue briefs of research faculty of Institute of Strategic Studies, Islamabad – Oct 2015 – June 2016.</w:t>
      </w:r>
    </w:p>
    <w:p w:rsidR="00FF7B3B" w:rsidRPr="00F207CE" w:rsidRDefault="00FF7B3B" w:rsidP="00595299">
      <w:pPr>
        <w:pStyle w:val="ListParagraph"/>
        <w:numPr>
          <w:ilvl w:val="0"/>
          <w:numId w:val="10"/>
        </w:numPr>
        <w:rPr>
          <w:sz w:val="22"/>
          <w:szCs w:val="22"/>
        </w:rPr>
      </w:pPr>
    </w:p>
    <w:p w:rsidR="00FF7B3B" w:rsidRPr="00F207CE" w:rsidRDefault="00FF7B3B" w:rsidP="00FF7B3B">
      <w:pPr>
        <w:pStyle w:val="ListParagraph"/>
        <w:widowControl w:val="0"/>
        <w:autoSpaceDE w:val="0"/>
        <w:autoSpaceDN w:val="0"/>
        <w:adjustRightInd w:val="0"/>
        <w:spacing w:after="240"/>
        <w:rPr>
          <w:sz w:val="22"/>
          <w:szCs w:val="22"/>
        </w:rPr>
      </w:pPr>
    </w:p>
    <w:p w:rsidR="008B6AAD" w:rsidRPr="00F207CE" w:rsidRDefault="008B6AAD" w:rsidP="00623C5C">
      <w:pPr>
        <w:widowControl w:val="0"/>
        <w:autoSpaceDE w:val="0"/>
        <w:autoSpaceDN w:val="0"/>
        <w:adjustRightInd w:val="0"/>
        <w:spacing w:after="240"/>
        <w:rPr>
          <w:b/>
          <w:sz w:val="22"/>
          <w:szCs w:val="22"/>
          <w:u w:val="single"/>
        </w:rPr>
      </w:pPr>
      <w:r w:rsidRPr="00F207CE">
        <w:rPr>
          <w:b/>
          <w:sz w:val="22"/>
          <w:szCs w:val="22"/>
          <w:u w:val="single"/>
        </w:rPr>
        <w:t>Other Duties:</w:t>
      </w:r>
    </w:p>
    <w:p w:rsidR="008B6AAD" w:rsidRPr="00F207CE" w:rsidRDefault="008B6AAD" w:rsidP="00595299">
      <w:pPr>
        <w:numPr>
          <w:ilvl w:val="0"/>
          <w:numId w:val="9"/>
        </w:numPr>
        <w:rPr>
          <w:sz w:val="22"/>
          <w:szCs w:val="22"/>
        </w:rPr>
      </w:pPr>
      <w:r w:rsidRPr="00F207CE">
        <w:rPr>
          <w:sz w:val="22"/>
          <w:szCs w:val="22"/>
        </w:rPr>
        <w:t>Coordinator of an International Conference arranged by Department of International Relations on, ‘Pakistan’s Foreign Policy, Analysis at Domestic, Regional and International Levels’. November 2010.</w:t>
      </w:r>
    </w:p>
    <w:p w:rsidR="008B6AAD" w:rsidRPr="00F207CE" w:rsidRDefault="008B6AAD" w:rsidP="00595299">
      <w:pPr>
        <w:numPr>
          <w:ilvl w:val="0"/>
          <w:numId w:val="9"/>
        </w:numPr>
        <w:rPr>
          <w:sz w:val="22"/>
          <w:szCs w:val="22"/>
        </w:rPr>
      </w:pPr>
      <w:r w:rsidRPr="00F207CE">
        <w:rPr>
          <w:sz w:val="22"/>
          <w:szCs w:val="22"/>
        </w:rPr>
        <w:t>Organized a one-day seminar/discussion on Kerry-Lugar Bill in which the key speaker was Farhatullah Babar, Presidential Spokesperson in March 2010 at University of Peshawar.</w:t>
      </w:r>
    </w:p>
    <w:p w:rsidR="008B6AAD" w:rsidRPr="00F207CE" w:rsidRDefault="008B6AAD" w:rsidP="00595299">
      <w:pPr>
        <w:numPr>
          <w:ilvl w:val="0"/>
          <w:numId w:val="9"/>
        </w:numPr>
        <w:rPr>
          <w:sz w:val="22"/>
          <w:szCs w:val="22"/>
        </w:rPr>
      </w:pPr>
      <w:r w:rsidRPr="00F207CE">
        <w:rPr>
          <w:sz w:val="22"/>
          <w:szCs w:val="22"/>
        </w:rPr>
        <w:t xml:space="preserve">Co-coordinator of an international conference arranged by Department of International Relations in collaboration with HannsSeidal Foundation (Germany) Islamabad, on ‘Pakistan’s Bilateral Economic Relations with Afghanistan and India’ in May 2008 at University of Peshawar. </w:t>
      </w:r>
    </w:p>
    <w:p w:rsidR="008B6AAD" w:rsidRPr="00F207CE" w:rsidRDefault="008B6AAD" w:rsidP="008B6AAD">
      <w:pPr>
        <w:pStyle w:val="ListParagraph"/>
        <w:widowControl w:val="0"/>
        <w:autoSpaceDE w:val="0"/>
        <w:autoSpaceDN w:val="0"/>
        <w:adjustRightInd w:val="0"/>
        <w:spacing w:after="240"/>
        <w:ind w:left="360"/>
        <w:rPr>
          <w:b/>
          <w:sz w:val="22"/>
          <w:szCs w:val="22"/>
          <w:u w:val="single"/>
        </w:rPr>
      </w:pPr>
    </w:p>
    <w:p w:rsidR="00D917E5" w:rsidRPr="00F207CE" w:rsidRDefault="00D917E5" w:rsidP="006F1DB6">
      <w:pPr>
        <w:pStyle w:val="ListParagraph"/>
        <w:rPr>
          <w:color w:val="000000" w:themeColor="text1"/>
          <w:sz w:val="22"/>
          <w:szCs w:val="22"/>
        </w:rPr>
      </w:pPr>
    </w:p>
    <w:p w:rsidR="00743B05" w:rsidRPr="00F207CE" w:rsidRDefault="00743B05" w:rsidP="00BD2768">
      <w:pPr>
        <w:jc w:val="both"/>
        <w:rPr>
          <w:b/>
          <w:sz w:val="22"/>
          <w:szCs w:val="22"/>
        </w:rPr>
      </w:pPr>
    </w:p>
    <w:p w:rsidR="00B45839" w:rsidRPr="00F207CE" w:rsidRDefault="00B45839" w:rsidP="00B45839">
      <w:pPr>
        <w:rPr>
          <w:b/>
          <w:sz w:val="22"/>
          <w:szCs w:val="22"/>
          <w:u w:val="single"/>
        </w:rPr>
      </w:pPr>
      <w:r w:rsidRPr="00F207CE">
        <w:rPr>
          <w:b/>
          <w:sz w:val="22"/>
          <w:szCs w:val="22"/>
          <w:u w:val="single"/>
        </w:rPr>
        <w:t>Project</w:t>
      </w:r>
      <w:r w:rsidR="002279AB" w:rsidRPr="00F207CE">
        <w:rPr>
          <w:b/>
          <w:sz w:val="22"/>
          <w:szCs w:val="22"/>
          <w:u w:val="single"/>
        </w:rPr>
        <w:t>s</w:t>
      </w:r>
      <w:r w:rsidR="00E519B0" w:rsidRPr="00F207CE">
        <w:rPr>
          <w:b/>
          <w:sz w:val="22"/>
          <w:szCs w:val="22"/>
          <w:u w:val="single"/>
        </w:rPr>
        <w:t>:</w:t>
      </w:r>
    </w:p>
    <w:p w:rsidR="00B45839" w:rsidRPr="00F207CE" w:rsidRDefault="00B45839" w:rsidP="00B45839">
      <w:pPr>
        <w:rPr>
          <w:sz w:val="22"/>
          <w:szCs w:val="22"/>
        </w:rPr>
      </w:pPr>
    </w:p>
    <w:p w:rsidR="00B45839" w:rsidRPr="00F207CE" w:rsidRDefault="00B45839" w:rsidP="00595299">
      <w:pPr>
        <w:pStyle w:val="Default"/>
        <w:numPr>
          <w:ilvl w:val="0"/>
          <w:numId w:val="12"/>
        </w:numPr>
        <w:rPr>
          <w:rFonts w:ascii="Times New Roman" w:eastAsiaTheme="minorEastAsia" w:hAnsi="Times New Roman" w:cs="Times New Roman"/>
          <w:sz w:val="22"/>
          <w:szCs w:val="22"/>
          <w:lang w:val="en-US" w:eastAsia="ja-JP"/>
        </w:rPr>
      </w:pPr>
      <w:r w:rsidRPr="00F207CE">
        <w:rPr>
          <w:rFonts w:ascii="Times New Roman" w:hAnsi="Times New Roman" w:cs="Times New Roman"/>
          <w:b/>
          <w:sz w:val="22"/>
          <w:szCs w:val="22"/>
        </w:rPr>
        <w:lastRenderedPageBreak/>
        <w:t xml:space="preserve">Capstone Project: </w:t>
      </w:r>
      <w:r w:rsidR="00287817" w:rsidRPr="00F207CE">
        <w:rPr>
          <w:rFonts w:ascii="Times New Roman" w:hAnsi="Times New Roman" w:cs="Times New Roman"/>
          <w:sz w:val="22"/>
          <w:szCs w:val="22"/>
          <w:lang w:val="en-US"/>
        </w:rPr>
        <w:t xml:space="preserve"> 2015-2016 CWFL Fellowship Program that was meant to learn from and adapt practical models of leadership that enable </w:t>
      </w:r>
      <w:r w:rsidR="00D917E5" w:rsidRPr="00F207CE">
        <w:rPr>
          <w:rFonts w:ascii="Times New Roman" w:hAnsi="Times New Roman" w:cs="Times New Roman"/>
          <w:sz w:val="22"/>
          <w:szCs w:val="22"/>
          <w:lang w:val="en-US"/>
        </w:rPr>
        <w:t>women</w:t>
      </w:r>
      <w:r w:rsidR="00287817" w:rsidRPr="00F207CE">
        <w:rPr>
          <w:rFonts w:ascii="Times New Roman" w:hAnsi="Times New Roman" w:cs="Times New Roman"/>
          <w:sz w:val="22"/>
          <w:szCs w:val="22"/>
          <w:lang w:val="en-US"/>
        </w:rPr>
        <w:t xml:space="preserve"> to influence and address issues at the nexus of faith and gender, particularly from within </w:t>
      </w:r>
      <w:r w:rsidR="006C4B46">
        <w:rPr>
          <w:rFonts w:ascii="Times New Roman" w:hAnsi="Times New Roman" w:cs="Times New Roman"/>
          <w:sz w:val="22"/>
          <w:szCs w:val="22"/>
          <w:lang w:val="en-US"/>
        </w:rPr>
        <w:t>my</w:t>
      </w:r>
      <w:bookmarkStart w:id="0" w:name="_GoBack"/>
      <w:bookmarkEnd w:id="0"/>
      <w:r w:rsidR="00287817" w:rsidRPr="00F207CE">
        <w:rPr>
          <w:rFonts w:ascii="Times New Roman" w:hAnsi="Times New Roman" w:cs="Times New Roman"/>
          <w:sz w:val="22"/>
          <w:szCs w:val="22"/>
          <w:lang w:val="en-US"/>
        </w:rPr>
        <w:t>area of expertise</w:t>
      </w:r>
      <w:r w:rsidRPr="00F207CE">
        <w:rPr>
          <w:rFonts w:ascii="Times New Roman" w:hAnsi="Times New Roman" w:cs="Times New Roman"/>
          <w:sz w:val="22"/>
          <w:szCs w:val="22"/>
        </w:rPr>
        <w:t>, at CWFL (IGE), Washington DC, USA</w:t>
      </w:r>
      <w:r w:rsidR="00D917E5" w:rsidRPr="00F207CE">
        <w:rPr>
          <w:rFonts w:ascii="Times New Roman" w:hAnsi="Times New Roman" w:cs="Times New Roman"/>
          <w:sz w:val="22"/>
          <w:szCs w:val="22"/>
        </w:rPr>
        <w:t xml:space="preserve">  (2015-2016)</w:t>
      </w:r>
    </w:p>
    <w:p w:rsidR="00B45839" w:rsidRPr="00F207CE" w:rsidRDefault="00B45839" w:rsidP="00B45839">
      <w:pPr>
        <w:rPr>
          <w:b/>
          <w:sz w:val="22"/>
          <w:szCs w:val="22"/>
        </w:rPr>
      </w:pPr>
    </w:p>
    <w:p w:rsidR="00B45839" w:rsidRPr="00F207CE" w:rsidRDefault="00B45839" w:rsidP="00595299">
      <w:pPr>
        <w:pStyle w:val="ListParagraph"/>
        <w:numPr>
          <w:ilvl w:val="0"/>
          <w:numId w:val="11"/>
        </w:numPr>
        <w:shd w:val="clear" w:color="auto" w:fill="FFFFFF"/>
        <w:jc w:val="both"/>
        <w:rPr>
          <w:color w:val="222222"/>
          <w:sz w:val="22"/>
          <w:szCs w:val="22"/>
          <w:lang w:val="en-US"/>
        </w:rPr>
      </w:pPr>
      <w:r w:rsidRPr="00F207CE">
        <w:rPr>
          <w:b/>
          <w:color w:val="222222"/>
          <w:sz w:val="22"/>
          <w:szCs w:val="22"/>
          <w:lang w:val="en-US"/>
        </w:rPr>
        <w:t>Curricu</w:t>
      </w:r>
      <w:r w:rsidR="00EE513F" w:rsidRPr="00F207CE">
        <w:rPr>
          <w:b/>
          <w:color w:val="222222"/>
          <w:sz w:val="22"/>
          <w:szCs w:val="22"/>
          <w:lang w:val="en-US"/>
        </w:rPr>
        <w:t>lum Development: Chairwoman of W</w:t>
      </w:r>
      <w:r w:rsidRPr="00F207CE">
        <w:rPr>
          <w:b/>
          <w:color w:val="222222"/>
          <w:sz w:val="22"/>
          <w:szCs w:val="22"/>
          <w:lang w:val="en-US"/>
        </w:rPr>
        <w:t xml:space="preserve">orking </w:t>
      </w:r>
      <w:r w:rsidR="00EE513F" w:rsidRPr="00F207CE">
        <w:rPr>
          <w:b/>
          <w:color w:val="222222"/>
          <w:sz w:val="22"/>
          <w:szCs w:val="22"/>
          <w:lang w:val="en-US"/>
        </w:rPr>
        <w:t>G</w:t>
      </w:r>
      <w:r w:rsidRPr="00F207CE">
        <w:rPr>
          <w:b/>
          <w:color w:val="222222"/>
          <w:sz w:val="22"/>
          <w:szCs w:val="22"/>
          <w:lang w:val="en-US"/>
        </w:rPr>
        <w:t>roup,</w:t>
      </w:r>
      <w:r w:rsidRPr="00F207CE">
        <w:rPr>
          <w:color w:val="222222"/>
          <w:sz w:val="22"/>
          <w:szCs w:val="22"/>
          <w:lang w:val="en-US"/>
        </w:rPr>
        <w:t xml:space="preserve"> to develop the curriculum on </w:t>
      </w:r>
      <w:r w:rsidRPr="00F207CE">
        <w:rPr>
          <w:b/>
          <w:color w:val="222222"/>
          <w:sz w:val="22"/>
          <w:szCs w:val="22"/>
          <w:u w:val="single"/>
          <w:lang w:val="en-US"/>
        </w:rPr>
        <w:t>“CVE and Development in Pakistan”</w:t>
      </w:r>
      <w:r w:rsidRPr="00F207CE">
        <w:rPr>
          <w:color w:val="222222"/>
          <w:sz w:val="22"/>
          <w:szCs w:val="22"/>
          <w:lang w:val="en-US"/>
        </w:rPr>
        <w:t>, under the auspices of Pu Shi (Leading Think Tank of China), IGE (Leading Think Tank of USA) and Renmin University (China), with a leading role in recruiting and organizing experts and scholars for Curriculum development, which would eventually be implemented in Renmin University China. (September 2017 – January 2018)</w:t>
      </w:r>
    </w:p>
    <w:p w:rsidR="00D917E5" w:rsidRPr="00F207CE" w:rsidRDefault="00D917E5" w:rsidP="00BD2768">
      <w:pPr>
        <w:jc w:val="both"/>
        <w:rPr>
          <w:b/>
          <w:sz w:val="22"/>
          <w:szCs w:val="22"/>
        </w:rPr>
      </w:pPr>
    </w:p>
    <w:p w:rsidR="00D917E5" w:rsidRPr="00F207CE" w:rsidRDefault="00D917E5" w:rsidP="00BD2768">
      <w:pPr>
        <w:jc w:val="both"/>
        <w:rPr>
          <w:b/>
          <w:sz w:val="22"/>
          <w:szCs w:val="22"/>
        </w:rPr>
      </w:pPr>
    </w:p>
    <w:p w:rsidR="00D917E5" w:rsidRPr="00F207CE" w:rsidRDefault="00D917E5" w:rsidP="00BD2768">
      <w:pPr>
        <w:jc w:val="both"/>
        <w:rPr>
          <w:b/>
          <w:sz w:val="22"/>
          <w:szCs w:val="22"/>
        </w:rPr>
      </w:pPr>
    </w:p>
    <w:p w:rsidR="00D917E5" w:rsidRPr="00F207CE" w:rsidRDefault="00D917E5" w:rsidP="00BD2768">
      <w:pPr>
        <w:jc w:val="both"/>
        <w:rPr>
          <w:b/>
          <w:sz w:val="22"/>
          <w:szCs w:val="22"/>
        </w:rPr>
      </w:pPr>
    </w:p>
    <w:p w:rsidR="00D917E5" w:rsidRPr="00F207CE" w:rsidRDefault="00D917E5" w:rsidP="00D917E5">
      <w:pPr>
        <w:pStyle w:val="Default"/>
        <w:jc w:val="both"/>
        <w:outlineLvl w:val="0"/>
        <w:rPr>
          <w:rFonts w:asciiTheme="majorBidi" w:hAnsiTheme="majorBidi" w:cs="Times New Roman"/>
          <w:b/>
          <w:bCs/>
          <w:sz w:val="22"/>
          <w:szCs w:val="22"/>
          <w:u w:val="single"/>
        </w:rPr>
      </w:pPr>
      <w:r w:rsidRPr="00F207CE">
        <w:rPr>
          <w:rFonts w:asciiTheme="majorBidi" w:hAnsiTheme="majorBidi" w:cs="Times New Roman"/>
          <w:b/>
          <w:bCs/>
          <w:sz w:val="22"/>
          <w:szCs w:val="22"/>
          <w:u w:val="single"/>
        </w:rPr>
        <w:t>PUBLICATIONS, CONFERENCES, &amp; PhD COLLOQUIUMS</w:t>
      </w:r>
    </w:p>
    <w:p w:rsidR="00D917E5" w:rsidRPr="00F207CE" w:rsidRDefault="00D917E5" w:rsidP="00D917E5">
      <w:pPr>
        <w:pStyle w:val="Default"/>
        <w:jc w:val="both"/>
        <w:outlineLvl w:val="0"/>
        <w:rPr>
          <w:rFonts w:asciiTheme="majorBidi" w:hAnsiTheme="majorBidi" w:cs="Times New Roman"/>
          <w:b/>
          <w:bCs/>
          <w:sz w:val="22"/>
          <w:szCs w:val="22"/>
          <w:u w:val="single"/>
        </w:rPr>
      </w:pPr>
    </w:p>
    <w:p w:rsidR="008D1270" w:rsidRPr="00F207CE" w:rsidRDefault="00FF7B3B" w:rsidP="00D917E5">
      <w:pPr>
        <w:pStyle w:val="Default"/>
        <w:jc w:val="both"/>
        <w:outlineLvl w:val="0"/>
        <w:rPr>
          <w:rFonts w:asciiTheme="majorBidi" w:hAnsiTheme="majorBidi" w:cs="Times New Roman"/>
          <w:b/>
          <w:bCs/>
          <w:sz w:val="22"/>
          <w:szCs w:val="22"/>
          <w:u w:val="single"/>
        </w:rPr>
      </w:pPr>
      <w:r w:rsidRPr="00F207CE">
        <w:rPr>
          <w:rFonts w:asciiTheme="majorBidi" w:hAnsiTheme="majorBidi" w:cs="Times New Roman"/>
          <w:b/>
          <w:bCs/>
          <w:sz w:val="22"/>
          <w:szCs w:val="22"/>
          <w:u w:val="single"/>
        </w:rPr>
        <w:t xml:space="preserve">Selected </w:t>
      </w:r>
      <w:r w:rsidR="008D1270" w:rsidRPr="00F207CE">
        <w:rPr>
          <w:rFonts w:asciiTheme="majorBidi" w:hAnsiTheme="majorBidi" w:cs="Times New Roman"/>
          <w:b/>
          <w:bCs/>
          <w:sz w:val="22"/>
          <w:szCs w:val="22"/>
          <w:u w:val="single"/>
        </w:rPr>
        <w:t>Research Paper Published in HEC Recognised Journals</w:t>
      </w:r>
    </w:p>
    <w:p w:rsidR="008D1270" w:rsidRPr="00F207CE" w:rsidRDefault="008D1270" w:rsidP="00D917E5">
      <w:pPr>
        <w:pStyle w:val="Default"/>
        <w:jc w:val="both"/>
        <w:outlineLvl w:val="0"/>
        <w:rPr>
          <w:rFonts w:asciiTheme="majorBidi" w:hAnsiTheme="majorBidi" w:cs="Times New Roman"/>
          <w:b/>
          <w:bCs/>
          <w:sz w:val="22"/>
          <w:szCs w:val="22"/>
          <w:u w:val="single"/>
        </w:rPr>
      </w:pPr>
    </w:p>
    <w:p w:rsidR="00A1329F" w:rsidRPr="00F207CE" w:rsidRDefault="00D917E5" w:rsidP="00D917E5">
      <w:pPr>
        <w:pStyle w:val="Default"/>
        <w:jc w:val="both"/>
        <w:outlineLvl w:val="0"/>
        <w:rPr>
          <w:rFonts w:asciiTheme="majorBidi" w:hAnsiTheme="majorBidi" w:cs="Times New Roman"/>
          <w:b/>
          <w:bCs/>
          <w:sz w:val="22"/>
          <w:szCs w:val="22"/>
          <w:u w:val="single"/>
        </w:rPr>
      </w:pPr>
      <w:r w:rsidRPr="00F207CE">
        <w:rPr>
          <w:rFonts w:asciiTheme="majorBidi" w:hAnsiTheme="majorBidi" w:cs="Times New Roman"/>
          <w:b/>
          <w:bCs/>
          <w:sz w:val="22"/>
          <w:szCs w:val="22"/>
          <w:u w:val="single"/>
        </w:rPr>
        <w:t>National</w:t>
      </w:r>
      <w:r w:rsidR="00E519B0" w:rsidRPr="00F207CE">
        <w:rPr>
          <w:rFonts w:asciiTheme="majorBidi" w:hAnsiTheme="majorBidi" w:cs="Times New Roman"/>
          <w:b/>
          <w:bCs/>
          <w:sz w:val="22"/>
          <w:szCs w:val="22"/>
          <w:u w:val="single"/>
        </w:rPr>
        <w:t>:</w:t>
      </w:r>
    </w:p>
    <w:p w:rsidR="00D917E5" w:rsidRPr="00F207CE" w:rsidRDefault="00D917E5" w:rsidP="00D917E5">
      <w:pPr>
        <w:pStyle w:val="Default"/>
        <w:jc w:val="both"/>
        <w:outlineLvl w:val="0"/>
        <w:rPr>
          <w:rFonts w:asciiTheme="majorBidi" w:hAnsiTheme="majorBidi" w:cs="Times New Roman"/>
          <w:b/>
          <w:bCs/>
          <w:sz w:val="22"/>
          <w:szCs w:val="22"/>
          <w:u w:val="single"/>
        </w:rPr>
      </w:pPr>
    </w:p>
    <w:p w:rsidR="00F207CE" w:rsidRPr="00F207CE" w:rsidRDefault="00F207CE" w:rsidP="00F207CE">
      <w:pPr>
        <w:pStyle w:val="ListParagraph"/>
        <w:numPr>
          <w:ilvl w:val="0"/>
          <w:numId w:val="13"/>
        </w:numPr>
        <w:spacing w:line="360" w:lineRule="auto"/>
        <w:rPr>
          <w:sz w:val="22"/>
          <w:szCs w:val="22"/>
        </w:rPr>
      </w:pPr>
      <w:r w:rsidRPr="00F207CE">
        <w:rPr>
          <w:sz w:val="22"/>
          <w:szCs w:val="22"/>
        </w:rPr>
        <w:t xml:space="preserve">Zahid U. Khan and Minhas M. Khan. (July – December 2018). </w:t>
      </w:r>
      <w:bookmarkStart w:id="1" w:name="_Toc456746357"/>
      <w:r w:rsidRPr="00F207CE">
        <w:rPr>
          <w:rFonts w:eastAsia="Times New Roman"/>
          <w:color w:val="000000" w:themeColor="text1"/>
          <w:sz w:val="22"/>
          <w:szCs w:val="22"/>
        </w:rPr>
        <w:t xml:space="preserve">China - Pakistan economic relations: Areas of cooperation and mutual </w:t>
      </w:r>
      <w:bookmarkEnd w:id="1"/>
      <w:r w:rsidRPr="00F207CE">
        <w:rPr>
          <w:rFonts w:eastAsia="Times New Roman"/>
          <w:color w:val="000000" w:themeColor="text1"/>
          <w:sz w:val="22"/>
          <w:szCs w:val="22"/>
        </w:rPr>
        <w:t>advantages. PUTAJ-Humanities and Social Sciences 25(2).</w:t>
      </w:r>
    </w:p>
    <w:p w:rsidR="00F207CE" w:rsidRPr="00F207CE" w:rsidRDefault="00F207CE" w:rsidP="00F207CE">
      <w:pPr>
        <w:pStyle w:val="ListParagraph"/>
        <w:numPr>
          <w:ilvl w:val="0"/>
          <w:numId w:val="13"/>
        </w:numPr>
        <w:spacing w:line="360" w:lineRule="auto"/>
        <w:rPr>
          <w:sz w:val="22"/>
          <w:szCs w:val="22"/>
        </w:rPr>
      </w:pPr>
      <w:r w:rsidRPr="00F207CE">
        <w:rPr>
          <w:sz w:val="22"/>
          <w:szCs w:val="22"/>
        </w:rPr>
        <w:t>Khan, M.M. (Jan – June 2018).</w:t>
      </w:r>
      <w:r w:rsidRPr="00F207CE">
        <w:rPr>
          <w:rFonts w:eastAsia="Times New Roman"/>
          <w:sz w:val="22"/>
          <w:szCs w:val="22"/>
        </w:rPr>
        <w:t xml:space="preserve"> Islam and the west: The politics of phobia. Peshawar Islamicus, 9 (1).</w:t>
      </w:r>
    </w:p>
    <w:p w:rsidR="00F207CE" w:rsidRPr="00F207CE" w:rsidRDefault="00F207CE" w:rsidP="00F207CE">
      <w:pPr>
        <w:pStyle w:val="ListParagraph"/>
        <w:numPr>
          <w:ilvl w:val="0"/>
          <w:numId w:val="13"/>
        </w:numPr>
        <w:spacing w:line="360" w:lineRule="auto"/>
        <w:rPr>
          <w:sz w:val="22"/>
          <w:szCs w:val="22"/>
        </w:rPr>
      </w:pPr>
      <w:r w:rsidRPr="00F207CE">
        <w:rPr>
          <w:sz w:val="22"/>
          <w:szCs w:val="22"/>
        </w:rPr>
        <w:t>Tasawar, B.  Minhas M. Khan, and Khurshaid. (Jan – June 2018).</w:t>
      </w:r>
      <w:r w:rsidRPr="00F207CE">
        <w:rPr>
          <w:rFonts w:eastAsia="Times New Roman"/>
          <w:sz w:val="22"/>
          <w:szCs w:val="22"/>
        </w:rPr>
        <w:t xml:space="preserve"> The Islamic world: An interpretative analysis of great power-dynamics in the post-Arab Spring Middle East. Peshawar Islamicus, 9 (1), 33-46.</w:t>
      </w:r>
    </w:p>
    <w:p w:rsidR="00D917E5" w:rsidRPr="00F207CE" w:rsidRDefault="00D917E5" w:rsidP="00595299">
      <w:pPr>
        <w:pStyle w:val="ListParagraph"/>
        <w:numPr>
          <w:ilvl w:val="0"/>
          <w:numId w:val="13"/>
        </w:numPr>
        <w:rPr>
          <w:sz w:val="22"/>
          <w:szCs w:val="22"/>
        </w:rPr>
      </w:pPr>
      <w:r w:rsidRPr="00F207CE">
        <w:rPr>
          <w:sz w:val="22"/>
          <w:szCs w:val="22"/>
        </w:rPr>
        <w:t>Khan, M. M. (Jan- June</w:t>
      </w:r>
      <w:r w:rsidR="00D23F23" w:rsidRPr="00F207CE">
        <w:rPr>
          <w:sz w:val="22"/>
          <w:szCs w:val="22"/>
        </w:rPr>
        <w:t>, 2017</w:t>
      </w:r>
      <w:r w:rsidRPr="00F207CE">
        <w:rPr>
          <w:sz w:val="22"/>
          <w:szCs w:val="22"/>
        </w:rPr>
        <w:t xml:space="preserve">). </w:t>
      </w:r>
      <w:r w:rsidRPr="00F207CE">
        <w:rPr>
          <w:rFonts w:eastAsia="Times New Roman"/>
          <w:sz w:val="22"/>
          <w:szCs w:val="22"/>
        </w:rPr>
        <w:t>Violent extremism: The status of religious minorities as targets and victims in Pakistan. Peshawar Islamicus, 8 (1), 1-17. (Postdoctoral Research Conducted at Center For Faith, Women and Leadership at Institute for Global Engagement, Washington DC During a two years Fellowship).</w:t>
      </w:r>
    </w:p>
    <w:p w:rsidR="00D917E5" w:rsidRPr="00F207CE" w:rsidRDefault="00D917E5" w:rsidP="00D917E5">
      <w:pPr>
        <w:pStyle w:val="ListParagraph"/>
        <w:ind w:left="360"/>
        <w:rPr>
          <w:sz w:val="22"/>
          <w:szCs w:val="22"/>
        </w:rPr>
      </w:pPr>
    </w:p>
    <w:p w:rsidR="00D917E5" w:rsidRPr="00F207CE" w:rsidRDefault="00D917E5" w:rsidP="00595299">
      <w:pPr>
        <w:pStyle w:val="ListParagraph"/>
        <w:numPr>
          <w:ilvl w:val="0"/>
          <w:numId w:val="13"/>
        </w:numPr>
        <w:rPr>
          <w:sz w:val="22"/>
          <w:szCs w:val="22"/>
        </w:rPr>
      </w:pPr>
      <w:r w:rsidRPr="00F207CE">
        <w:rPr>
          <w:sz w:val="22"/>
          <w:szCs w:val="22"/>
        </w:rPr>
        <w:t xml:space="preserve">Khan, M. M. </w:t>
      </w:r>
      <w:r w:rsidR="00C80749" w:rsidRPr="00F207CE">
        <w:rPr>
          <w:sz w:val="22"/>
          <w:szCs w:val="22"/>
        </w:rPr>
        <w:t xml:space="preserve">and </w:t>
      </w:r>
      <w:r w:rsidR="00C80749" w:rsidRPr="00F207CE">
        <w:rPr>
          <w:color w:val="000000"/>
          <w:sz w:val="22"/>
          <w:szCs w:val="22"/>
        </w:rPr>
        <w:t>MirwaisKasi</w:t>
      </w:r>
      <w:r w:rsidRPr="00F207CE">
        <w:rPr>
          <w:sz w:val="22"/>
          <w:szCs w:val="22"/>
        </w:rPr>
        <w:t xml:space="preserve">(Fall 2017). </w:t>
      </w:r>
      <w:r w:rsidRPr="00F207CE">
        <w:rPr>
          <w:color w:val="000000"/>
          <w:sz w:val="22"/>
          <w:szCs w:val="22"/>
        </w:rPr>
        <w:t>Pakistan-China relations: Developments in economic and security areas in the 21</w:t>
      </w:r>
      <w:r w:rsidRPr="00F207CE">
        <w:rPr>
          <w:color w:val="000000"/>
          <w:sz w:val="22"/>
          <w:szCs w:val="22"/>
          <w:vertAlign w:val="superscript"/>
        </w:rPr>
        <w:t>st</w:t>
      </w:r>
      <w:r w:rsidRPr="00F207CE">
        <w:rPr>
          <w:color w:val="000000"/>
          <w:sz w:val="22"/>
          <w:szCs w:val="22"/>
        </w:rPr>
        <w:t xml:space="preserve"> century. </w:t>
      </w:r>
      <w:r w:rsidRPr="00F207CE">
        <w:rPr>
          <w:i/>
          <w:sz w:val="22"/>
          <w:szCs w:val="22"/>
        </w:rPr>
        <w:t>Strategic Studies,</w:t>
      </w:r>
      <w:r w:rsidRPr="00F207CE">
        <w:rPr>
          <w:sz w:val="22"/>
          <w:szCs w:val="22"/>
        </w:rPr>
        <w:t xml:space="preserve"> 37 (3), 55-74</w:t>
      </w:r>
    </w:p>
    <w:p w:rsidR="00D917E5" w:rsidRPr="00F207CE" w:rsidRDefault="00D917E5" w:rsidP="00D917E5">
      <w:pPr>
        <w:pStyle w:val="ListParagraph"/>
        <w:ind w:left="360"/>
        <w:rPr>
          <w:sz w:val="22"/>
          <w:szCs w:val="22"/>
        </w:rPr>
      </w:pPr>
    </w:p>
    <w:p w:rsidR="00D917E5" w:rsidRPr="00F207CE" w:rsidRDefault="00C80749" w:rsidP="00595299">
      <w:pPr>
        <w:pStyle w:val="ListParagraph"/>
        <w:numPr>
          <w:ilvl w:val="0"/>
          <w:numId w:val="13"/>
        </w:numPr>
        <w:rPr>
          <w:sz w:val="22"/>
          <w:szCs w:val="22"/>
        </w:rPr>
      </w:pPr>
      <w:r w:rsidRPr="00F207CE">
        <w:rPr>
          <w:sz w:val="22"/>
          <w:szCs w:val="22"/>
        </w:rPr>
        <w:t xml:space="preserve">TehseenaUsman and </w:t>
      </w:r>
      <w:r w:rsidR="00AC4FCA" w:rsidRPr="00F207CE">
        <w:rPr>
          <w:sz w:val="22"/>
          <w:szCs w:val="22"/>
        </w:rPr>
        <w:t>Minhas M. K</w:t>
      </w:r>
      <w:r w:rsidR="00F207CE">
        <w:rPr>
          <w:sz w:val="22"/>
          <w:szCs w:val="22"/>
        </w:rPr>
        <w:t>han</w:t>
      </w:r>
      <w:r w:rsidR="00AC4FCA" w:rsidRPr="00F207CE">
        <w:rPr>
          <w:sz w:val="22"/>
          <w:szCs w:val="22"/>
        </w:rPr>
        <w:t xml:space="preserve">. </w:t>
      </w:r>
      <w:r w:rsidR="00D917E5" w:rsidRPr="00F207CE">
        <w:rPr>
          <w:sz w:val="22"/>
          <w:szCs w:val="22"/>
        </w:rPr>
        <w:t xml:space="preserve">(Spring 2017). </w:t>
      </w:r>
      <w:r w:rsidR="00D917E5" w:rsidRPr="00F207CE">
        <w:rPr>
          <w:color w:val="000000"/>
          <w:sz w:val="22"/>
          <w:szCs w:val="22"/>
        </w:rPr>
        <w:t xml:space="preserve">Pak-Afghan relations a victim of mistrust and prisoners’ dilemma. </w:t>
      </w:r>
      <w:r w:rsidR="00D917E5" w:rsidRPr="00F207CE">
        <w:rPr>
          <w:i/>
          <w:sz w:val="22"/>
          <w:szCs w:val="22"/>
        </w:rPr>
        <w:t>Strategic Studies,</w:t>
      </w:r>
      <w:r w:rsidR="00D917E5" w:rsidRPr="00F207CE">
        <w:rPr>
          <w:sz w:val="22"/>
          <w:szCs w:val="22"/>
        </w:rPr>
        <w:t xml:space="preserve"> 37(1), 70-88.</w:t>
      </w:r>
    </w:p>
    <w:p w:rsidR="00D917E5" w:rsidRPr="00F207CE" w:rsidRDefault="00D917E5" w:rsidP="00D917E5">
      <w:pPr>
        <w:pStyle w:val="ListParagraph"/>
        <w:ind w:left="360"/>
        <w:rPr>
          <w:sz w:val="22"/>
          <w:szCs w:val="22"/>
        </w:rPr>
      </w:pPr>
    </w:p>
    <w:p w:rsidR="00D917E5" w:rsidRPr="00F207CE" w:rsidRDefault="00D917E5" w:rsidP="00595299">
      <w:pPr>
        <w:pStyle w:val="ListParagraph"/>
        <w:numPr>
          <w:ilvl w:val="0"/>
          <w:numId w:val="13"/>
        </w:numPr>
        <w:rPr>
          <w:sz w:val="22"/>
          <w:szCs w:val="22"/>
        </w:rPr>
      </w:pPr>
      <w:r w:rsidRPr="00F207CE">
        <w:rPr>
          <w:sz w:val="22"/>
          <w:szCs w:val="22"/>
        </w:rPr>
        <w:t>Khan, M. M.</w:t>
      </w:r>
      <w:r w:rsidR="000F6CE2" w:rsidRPr="00F207CE">
        <w:rPr>
          <w:sz w:val="22"/>
          <w:szCs w:val="22"/>
        </w:rPr>
        <w:t>,</w:t>
      </w:r>
      <w:r w:rsidR="00C80749" w:rsidRPr="00F207CE">
        <w:rPr>
          <w:sz w:val="22"/>
          <w:szCs w:val="22"/>
        </w:rPr>
        <w:t>Abbas M</w:t>
      </w:r>
      <w:r w:rsidR="00AC4FCA" w:rsidRPr="00F207CE">
        <w:rPr>
          <w:sz w:val="22"/>
          <w:szCs w:val="22"/>
        </w:rPr>
        <w:t>.K</w:t>
      </w:r>
      <w:r w:rsidR="00F207CE">
        <w:rPr>
          <w:sz w:val="22"/>
          <w:szCs w:val="22"/>
        </w:rPr>
        <w:t>han</w:t>
      </w:r>
      <w:r w:rsidR="00B25C50" w:rsidRPr="00F207CE">
        <w:rPr>
          <w:sz w:val="22"/>
          <w:szCs w:val="22"/>
        </w:rPr>
        <w:t>.(July-September 2016).</w:t>
      </w:r>
      <w:r w:rsidRPr="00F207CE">
        <w:rPr>
          <w:sz w:val="22"/>
          <w:szCs w:val="22"/>
        </w:rPr>
        <w:t xml:space="preserve">International Criminal Court (ICC): An analysis of its successes and failures and challenges faced by the ICC Tribunals for war crimes. </w:t>
      </w:r>
      <w:r w:rsidRPr="00F207CE">
        <w:rPr>
          <w:i/>
          <w:sz w:val="22"/>
          <w:szCs w:val="22"/>
        </w:rPr>
        <w:t>The Dialogue</w:t>
      </w:r>
      <w:r w:rsidRPr="00F207CE">
        <w:rPr>
          <w:sz w:val="22"/>
          <w:szCs w:val="22"/>
        </w:rPr>
        <w:t xml:space="preserve">, </w:t>
      </w:r>
      <w:r w:rsidR="00FA22A7" w:rsidRPr="00F207CE">
        <w:rPr>
          <w:sz w:val="22"/>
          <w:szCs w:val="22"/>
        </w:rPr>
        <w:t>XI (3)</w:t>
      </w:r>
      <w:r w:rsidRPr="00F207CE">
        <w:rPr>
          <w:sz w:val="22"/>
          <w:szCs w:val="22"/>
        </w:rPr>
        <w:t>, 1-17.</w:t>
      </w:r>
    </w:p>
    <w:p w:rsidR="00D917E5" w:rsidRPr="00F207CE" w:rsidRDefault="00D917E5" w:rsidP="00D917E5">
      <w:pPr>
        <w:rPr>
          <w:sz w:val="22"/>
          <w:szCs w:val="22"/>
        </w:rPr>
      </w:pPr>
    </w:p>
    <w:p w:rsidR="00D917E5" w:rsidRPr="00F207CE" w:rsidRDefault="00D917E5" w:rsidP="00595299">
      <w:pPr>
        <w:pStyle w:val="ListParagraph"/>
        <w:numPr>
          <w:ilvl w:val="0"/>
          <w:numId w:val="13"/>
        </w:numPr>
        <w:rPr>
          <w:sz w:val="22"/>
          <w:szCs w:val="22"/>
        </w:rPr>
      </w:pPr>
      <w:r w:rsidRPr="00F207CE">
        <w:rPr>
          <w:sz w:val="22"/>
          <w:szCs w:val="22"/>
        </w:rPr>
        <w:t xml:space="preserve">Khan, M. M. (Summer 2016). Is a clash between Islam and the West inevitable? </w:t>
      </w:r>
      <w:r w:rsidRPr="00F207CE">
        <w:rPr>
          <w:i/>
          <w:sz w:val="22"/>
          <w:szCs w:val="22"/>
        </w:rPr>
        <w:t>Strategic Studies,</w:t>
      </w:r>
      <w:r w:rsidRPr="00F207CE">
        <w:rPr>
          <w:sz w:val="22"/>
          <w:szCs w:val="22"/>
        </w:rPr>
        <w:t xml:space="preserve"> 36 (2), 70-88.</w:t>
      </w:r>
    </w:p>
    <w:p w:rsidR="00D917E5" w:rsidRPr="00F207CE" w:rsidRDefault="00D917E5" w:rsidP="00D917E5">
      <w:pPr>
        <w:rPr>
          <w:sz w:val="22"/>
          <w:szCs w:val="22"/>
        </w:rPr>
      </w:pPr>
    </w:p>
    <w:p w:rsidR="00D917E5" w:rsidRPr="00F207CE" w:rsidRDefault="00C80749" w:rsidP="00595299">
      <w:pPr>
        <w:pStyle w:val="ListParagraph"/>
        <w:numPr>
          <w:ilvl w:val="0"/>
          <w:numId w:val="13"/>
        </w:numPr>
        <w:rPr>
          <w:sz w:val="22"/>
          <w:szCs w:val="22"/>
        </w:rPr>
      </w:pPr>
      <w:r w:rsidRPr="00F207CE">
        <w:rPr>
          <w:sz w:val="22"/>
          <w:szCs w:val="22"/>
        </w:rPr>
        <w:t xml:space="preserve">TehseenaUsman and </w:t>
      </w:r>
      <w:r w:rsidR="00AC4FCA" w:rsidRPr="00F207CE">
        <w:rPr>
          <w:sz w:val="22"/>
          <w:szCs w:val="22"/>
        </w:rPr>
        <w:t>Minhas M. K</w:t>
      </w:r>
      <w:r w:rsidR="00F207CE">
        <w:rPr>
          <w:sz w:val="22"/>
          <w:szCs w:val="22"/>
        </w:rPr>
        <w:t>han</w:t>
      </w:r>
      <w:r w:rsidR="00AC4FCA" w:rsidRPr="00F207CE">
        <w:rPr>
          <w:sz w:val="22"/>
          <w:szCs w:val="22"/>
        </w:rPr>
        <w:t xml:space="preserve">. </w:t>
      </w:r>
      <w:r w:rsidR="00D917E5" w:rsidRPr="00F207CE">
        <w:rPr>
          <w:sz w:val="22"/>
          <w:szCs w:val="22"/>
        </w:rPr>
        <w:t xml:space="preserve">(December 2016). Regional interference in Afghanistan and its impact on security. </w:t>
      </w:r>
      <w:r w:rsidR="00D917E5" w:rsidRPr="00F207CE">
        <w:rPr>
          <w:i/>
          <w:sz w:val="22"/>
          <w:szCs w:val="22"/>
        </w:rPr>
        <w:t xml:space="preserve">Journal of Humanities and Social Sciences, </w:t>
      </w:r>
      <w:r w:rsidR="00D917E5" w:rsidRPr="00F207CE">
        <w:rPr>
          <w:sz w:val="22"/>
          <w:szCs w:val="22"/>
        </w:rPr>
        <w:t>xxiv (2), 75-95.</w:t>
      </w:r>
    </w:p>
    <w:p w:rsidR="00D917E5" w:rsidRPr="00F207CE" w:rsidRDefault="00D917E5" w:rsidP="00D917E5">
      <w:pPr>
        <w:rPr>
          <w:sz w:val="22"/>
          <w:szCs w:val="22"/>
        </w:rPr>
      </w:pPr>
    </w:p>
    <w:p w:rsidR="00D917E5" w:rsidRPr="00F207CE" w:rsidRDefault="00D917E5" w:rsidP="00595299">
      <w:pPr>
        <w:pStyle w:val="ListParagraph"/>
        <w:numPr>
          <w:ilvl w:val="0"/>
          <w:numId w:val="13"/>
        </w:numPr>
        <w:rPr>
          <w:sz w:val="22"/>
          <w:szCs w:val="22"/>
        </w:rPr>
      </w:pPr>
      <w:r w:rsidRPr="00F207CE">
        <w:rPr>
          <w:sz w:val="22"/>
          <w:szCs w:val="22"/>
        </w:rPr>
        <w:t xml:space="preserve">Khan, M. M. (Winter 2015). Countering violent extremism in Pakistan: An appraisal of Pakistan’s CVE initiatives. </w:t>
      </w:r>
      <w:r w:rsidRPr="00F207CE">
        <w:rPr>
          <w:i/>
          <w:sz w:val="22"/>
          <w:szCs w:val="22"/>
        </w:rPr>
        <w:t>Strategic Studies,</w:t>
      </w:r>
      <w:r w:rsidRPr="00F207CE">
        <w:rPr>
          <w:sz w:val="22"/>
          <w:szCs w:val="22"/>
        </w:rPr>
        <w:t xml:space="preserve"> 35 (4), 23-44.</w:t>
      </w:r>
    </w:p>
    <w:p w:rsidR="00D917E5" w:rsidRPr="00F207CE" w:rsidRDefault="00D917E5" w:rsidP="00D917E5">
      <w:pPr>
        <w:ind w:right="-525"/>
        <w:outlineLvl w:val="0"/>
        <w:rPr>
          <w:sz w:val="22"/>
          <w:szCs w:val="22"/>
        </w:rPr>
      </w:pPr>
    </w:p>
    <w:p w:rsidR="00D917E5" w:rsidRPr="00F207CE" w:rsidRDefault="00D917E5" w:rsidP="00595299">
      <w:pPr>
        <w:pStyle w:val="ListParagraph"/>
        <w:numPr>
          <w:ilvl w:val="0"/>
          <w:numId w:val="13"/>
        </w:numPr>
        <w:ind w:right="-525"/>
        <w:outlineLvl w:val="0"/>
        <w:rPr>
          <w:sz w:val="22"/>
          <w:szCs w:val="22"/>
        </w:rPr>
      </w:pPr>
      <w:r w:rsidRPr="00F207CE">
        <w:rPr>
          <w:sz w:val="22"/>
          <w:szCs w:val="22"/>
        </w:rPr>
        <w:t>Khan, M. M. (</w:t>
      </w:r>
      <w:r w:rsidRPr="00F207CE">
        <w:rPr>
          <w:rFonts w:eastAsia="Times New Roman"/>
          <w:color w:val="000000" w:themeColor="text1"/>
          <w:sz w:val="22"/>
          <w:szCs w:val="22"/>
        </w:rPr>
        <w:t xml:space="preserve">July–December 2015). </w:t>
      </w:r>
      <w:r w:rsidRPr="00F207CE">
        <w:rPr>
          <w:sz w:val="22"/>
          <w:szCs w:val="22"/>
        </w:rPr>
        <w:t>Scholarship on the intersection of religion and politics.</w:t>
      </w:r>
      <w:r w:rsidRPr="00F207CE">
        <w:rPr>
          <w:rFonts w:eastAsia="Times New Roman"/>
          <w:i/>
          <w:color w:val="000000" w:themeColor="text1"/>
          <w:sz w:val="22"/>
          <w:szCs w:val="22"/>
        </w:rPr>
        <w:t>Peshawar Islamicus,</w:t>
      </w:r>
      <w:r w:rsidRPr="00F207CE">
        <w:rPr>
          <w:rFonts w:eastAsia="Times New Roman"/>
          <w:color w:val="000000" w:themeColor="text1"/>
          <w:sz w:val="22"/>
          <w:szCs w:val="22"/>
        </w:rPr>
        <w:t xml:space="preserve"> 6 (2), 1-14</w:t>
      </w:r>
    </w:p>
    <w:p w:rsidR="00D917E5" w:rsidRPr="00F207CE" w:rsidRDefault="00D917E5" w:rsidP="00D917E5">
      <w:pPr>
        <w:ind w:right="-525"/>
        <w:outlineLvl w:val="0"/>
        <w:rPr>
          <w:sz w:val="22"/>
          <w:szCs w:val="22"/>
        </w:rPr>
      </w:pPr>
    </w:p>
    <w:p w:rsidR="00D917E5" w:rsidRPr="00F207CE" w:rsidRDefault="00D917E5" w:rsidP="00595299">
      <w:pPr>
        <w:pStyle w:val="ListParagraph"/>
        <w:numPr>
          <w:ilvl w:val="0"/>
          <w:numId w:val="13"/>
        </w:numPr>
        <w:ind w:right="-525"/>
        <w:outlineLvl w:val="0"/>
        <w:rPr>
          <w:sz w:val="22"/>
          <w:szCs w:val="22"/>
        </w:rPr>
      </w:pPr>
      <w:r w:rsidRPr="00F207CE">
        <w:rPr>
          <w:sz w:val="22"/>
          <w:szCs w:val="22"/>
        </w:rPr>
        <w:t>Khan, M. M.</w:t>
      </w:r>
      <w:r w:rsidR="00797683" w:rsidRPr="00F207CE">
        <w:rPr>
          <w:sz w:val="22"/>
          <w:szCs w:val="22"/>
        </w:rPr>
        <w:t>, and Qibla Ayaz</w:t>
      </w:r>
      <w:r w:rsidRPr="00F207CE">
        <w:rPr>
          <w:sz w:val="22"/>
          <w:szCs w:val="22"/>
        </w:rPr>
        <w:t xml:space="preserve"> (</w:t>
      </w:r>
      <w:r w:rsidRPr="00F207CE">
        <w:rPr>
          <w:rFonts w:eastAsia="Times New Roman"/>
          <w:color w:val="000000" w:themeColor="text1"/>
          <w:sz w:val="22"/>
          <w:szCs w:val="22"/>
        </w:rPr>
        <w:t>January–July 2015). Religion in US politics and the rise of Evangelicals</w:t>
      </w:r>
      <w:r w:rsidRPr="00F207CE">
        <w:rPr>
          <w:sz w:val="22"/>
          <w:szCs w:val="22"/>
        </w:rPr>
        <w:t>.</w:t>
      </w:r>
      <w:r w:rsidRPr="00F207CE">
        <w:rPr>
          <w:rFonts w:eastAsia="Times New Roman"/>
          <w:i/>
          <w:color w:val="000000" w:themeColor="text1"/>
          <w:sz w:val="22"/>
          <w:szCs w:val="22"/>
        </w:rPr>
        <w:t>Peshawar Islamicus,</w:t>
      </w:r>
      <w:r w:rsidRPr="00F207CE">
        <w:rPr>
          <w:rFonts w:eastAsia="Times New Roman"/>
          <w:color w:val="000000" w:themeColor="text1"/>
          <w:sz w:val="22"/>
          <w:szCs w:val="22"/>
        </w:rPr>
        <w:t xml:space="preserve"> 6 (2), 25-44.</w:t>
      </w:r>
    </w:p>
    <w:p w:rsidR="00D917E5" w:rsidRPr="00F207CE" w:rsidRDefault="00D917E5" w:rsidP="00D917E5">
      <w:pPr>
        <w:ind w:right="-525"/>
        <w:outlineLvl w:val="0"/>
        <w:rPr>
          <w:sz w:val="22"/>
          <w:szCs w:val="22"/>
        </w:rPr>
      </w:pPr>
    </w:p>
    <w:p w:rsidR="00D917E5" w:rsidRPr="00F207CE" w:rsidRDefault="00F05ED9" w:rsidP="00595299">
      <w:pPr>
        <w:pStyle w:val="ListParagraph"/>
        <w:numPr>
          <w:ilvl w:val="0"/>
          <w:numId w:val="13"/>
        </w:numPr>
        <w:ind w:right="-525"/>
        <w:outlineLvl w:val="0"/>
        <w:rPr>
          <w:sz w:val="22"/>
          <w:szCs w:val="22"/>
        </w:rPr>
      </w:pPr>
      <w:r w:rsidRPr="00F207CE">
        <w:rPr>
          <w:sz w:val="22"/>
          <w:szCs w:val="22"/>
        </w:rPr>
        <w:t>Khan</w:t>
      </w:r>
      <w:r w:rsidR="00C80749" w:rsidRPr="00F207CE">
        <w:rPr>
          <w:sz w:val="22"/>
          <w:szCs w:val="22"/>
        </w:rPr>
        <w:t xml:space="preserve">Ijaz,  ShahidA.K. and </w:t>
      </w:r>
      <w:r w:rsidR="00AC4FCA" w:rsidRPr="00F207CE">
        <w:rPr>
          <w:sz w:val="22"/>
          <w:szCs w:val="22"/>
        </w:rPr>
        <w:t>Minhas M. K</w:t>
      </w:r>
      <w:r w:rsidR="00F207CE">
        <w:rPr>
          <w:sz w:val="22"/>
          <w:szCs w:val="22"/>
        </w:rPr>
        <w:t>han</w:t>
      </w:r>
      <w:r w:rsidR="00AC4FCA" w:rsidRPr="00F207CE">
        <w:rPr>
          <w:sz w:val="22"/>
          <w:szCs w:val="22"/>
        </w:rPr>
        <w:t xml:space="preserve">. </w:t>
      </w:r>
      <w:r w:rsidR="00D917E5" w:rsidRPr="00F207CE">
        <w:rPr>
          <w:sz w:val="22"/>
          <w:szCs w:val="22"/>
        </w:rPr>
        <w:t xml:space="preserve">(Winter 2014). Pak - US Relations: Allies under compulsion. </w:t>
      </w:r>
      <w:r w:rsidR="00D917E5" w:rsidRPr="00F207CE">
        <w:rPr>
          <w:i/>
          <w:sz w:val="22"/>
          <w:szCs w:val="22"/>
        </w:rPr>
        <w:t>Journal of Political Studies</w:t>
      </w:r>
      <w:r w:rsidR="00D917E5" w:rsidRPr="00F207CE">
        <w:rPr>
          <w:sz w:val="22"/>
          <w:szCs w:val="22"/>
        </w:rPr>
        <w:t xml:space="preserve">, 21 (2), 81-90. </w:t>
      </w:r>
    </w:p>
    <w:p w:rsidR="00D917E5" w:rsidRPr="00F207CE" w:rsidRDefault="00D917E5" w:rsidP="00D917E5">
      <w:pPr>
        <w:ind w:right="-525"/>
        <w:outlineLvl w:val="0"/>
        <w:rPr>
          <w:sz w:val="22"/>
          <w:szCs w:val="22"/>
        </w:rPr>
      </w:pPr>
    </w:p>
    <w:p w:rsidR="00D917E5" w:rsidRPr="00F207CE" w:rsidRDefault="00C80749" w:rsidP="00595299">
      <w:pPr>
        <w:pStyle w:val="ListParagraph"/>
        <w:numPr>
          <w:ilvl w:val="0"/>
          <w:numId w:val="13"/>
        </w:numPr>
        <w:ind w:right="-525"/>
        <w:outlineLvl w:val="0"/>
        <w:rPr>
          <w:sz w:val="22"/>
          <w:szCs w:val="22"/>
        </w:rPr>
      </w:pPr>
      <w:r w:rsidRPr="00F207CE">
        <w:rPr>
          <w:sz w:val="22"/>
          <w:szCs w:val="22"/>
        </w:rPr>
        <w:t>Rehman Raza,</w:t>
      </w:r>
      <w:r w:rsidR="00AC4FCA" w:rsidRPr="00F207CE">
        <w:rPr>
          <w:sz w:val="22"/>
          <w:szCs w:val="22"/>
        </w:rPr>
        <w:t>Naila R., andMinhas M. K</w:t>
      </w:r>
      <w:r w:rsidR="00F207CE">
        <w:rPr>
          <w:sz w:val="22"/>
          <w:szCs w:val="22"/>
        </w:rPr>
        <w:t>han</w:t>
      </w:r>
      <w:r w:rsidR="00AC4FCA" w:rsidRPr="00F207CE">
        <w:rPr>
          <w:sz w:val="22"/>
          <w:szCs w:val="22"/>
        </w:rPr>
        <w:t xml:space="preserve">. </w:t>
      </w:r>
      <w:r w:rsidR="00D917E5" w:rsidRPr="00F207CE">
        <w:rPr>
          <w:sz w:val="22"/>
          <w:szCs w:val="22"/>
        </w:rPr>
        <w:t xml:space="preserve">(December 2013).  Liberal ideals and extremism - Terrorism in the name of Islam in Pakistan. </w:t>
      </w:r>
      <w:r w:rsidR="00D917E5" w:rsidRPr="00F207CE">
        <w:rPr>
          <w:i/>
          <w:sz w:val="22"/>
          <w:szCs w:val="22"/>
        </w:rPr>
        <w:t>PUTAJ - Oriental Studies</w:t>
      </w:r>
      <w:r w:rsidR="00D917E5" w:rsidRPr="00F207CE">
        <w:rPr>
          <w:sz w:val="22"/>
          <w:szCs w:val="22"/>
        </w:rPr>
        <w:t>, Vol. 20, 41-57.</w:t>
      </w:r>
    </w:p>
    <w:p w:rsidR="00D917E5" w:rsidRPr="00F207CE" w:rsidRDefault="00D917E5" w:rsidP="00D917E5">
      <w:pPr>
        <w:pStyle w:val="ListParagraph"/>
        <w:ind w:left="360" w:right="-525"/>
        <w:outlineLvl w:val="0"/>
        <w:rPr>
          <w:sz w:val="22"/>
          <w:szCs w:val="22"/>
        </w:rPr>
      </w:pPr>
    </w:p>
    <w:p w:rsidR="00D917E5" w:rsidRPr="00F207CE" w:rsidRDefault="00C80749" w:rsidP="00595299">
      <w:pPr>
        <w:pStyle w:val="ListParagraph"/>
        <w:numPr>
          <w:ilvl w:val="0"/>
          <w:numId w:val="13"/>
        </w:numPr>
        <w:ind w:right="-525"/>
        <w:outlineLvl w:val="0"/>
        <w:rPr>
          <w:sz w:val="22"/>
          <w:szCs w:val="22"/>
        </w:rPr>
      </w:pPr>
      <w:r w:rsidRPr="00F207CE">
        <w:rPr>
          <w:sz w:val="22"/>
          <w:szCs w:val="22"/>
        </w:rPr>
        <w:lastRenderedPageBreak/>
        <w:t xml:space="preserve">TehseenaUsman and </w:t>
      </w:r>
      <w:r w:rsidR="00AC4FCA" w:rsidRPr="00F207CE">
        <w:rPr>
          <w:sz w:val="22"/>
          <w:szCs w:val="22"/>
        </w:rPr>
        <w:t>Minhas M. K</w:t>
      </w:r>
      <w:r w:rsidR="00F207CE">
        <w:rPr>
          <w:sz w:val="22"/>
          <w:szCs w:val="22"/>
        </w:rPr>
        <w:t>han</w:t>
      </w:r>
      <w:r w:rsidR="00AC4FCA" w:rsidRPr="00F207CE">
        <w:rPr>
          <w:sz w:val="22"/>
          <w:szCs w:val="22"/>
        </w:rPr>
        <w:t xml:space="preserve">. </w:t>
      </w:r>
      <w:r w:rsidR="00E015D1" w:rsidRPr="00F207CE">
        <w:rPr>
          <w:sz w:val="22"/>
          <w:szCs w:val="22"/>
        </w:rPr>
        <w:t xml:space="preserve">(July-December 2013). Drug </w:t>
      </w:r>
      <w:r w:rsidR="00D917E5" w:rsidRPr="00F207CE">
        <w:rPr>
          <w:sz w:val="22"/>
          <w:szCs w:val="22"/>
        </w:rPr>
        <w:t xml:space="preserve">trafficking from Afghanistan to Pakistan and its implications. </w:t>
      </w:r>
      <w:r w:rsidR="00D917E5" w:rsidRPr="00F207CE">
        <w:rPr>
          <w:i/>
          <w:sz w:val="22"/>
          <w:szCs w:val="22"/>
        </w:rPr>
        <w:t>Journal of the Research Society of Pakistan</w:t>
      </w:r>
      <w:r w:rsidR="00D917E5" w:rsidRPr="00F207CE">
        <w:rPr>
          <w:sz w:val="22"/>
          <w:szCs w:val="22"/>
        </w:rPr>
        <w:t>, 50 (2), 25-43</w:t>
      </w:r>
    </w:p>
    <w:p w:rsidR="00D917E5" w:rsidRPr="00F207CE" w:rsidRDefault="00D917E5" w:rsidP="00D917E5">
      <w:pPr>
        <w:pStyle w:val="ListParagraph"/>
        <w:ind w:left="360" w:right="-525"/>
        <w:outlineLvl w:val="0"/>
        <w:rPr>
          <w:sz w:val="22"/>
          <w:szCs w:val="22"/>
        </w:rPr>
      </w:pPr>
    </w:p>
    <w:p w:rsidR="00D917E5" w:rsidRPr="00F207CE" w:rsidRDefault="00D917E5" w:rsidP="00595299">
      <w:pPr>
        <w:pStyle w:val="ListParagraph"/>
        <w:numPr>
          <w:ilvl w:val="0"/>
          <w:numId w:val="13"/>
        </w:numPr>
        <w:ind w:right="-525"/>
        <w:outlineLvl w:val="0"/>
        <w:rPr>
          <w:sz w:val="22"/>
          <w:szCs w:val="22"/>
        </w:rPr>
      </w:pPr>
      <w:r w:rsidRPr="00F207CE">
        <w:rPr>
          <w:sz w:val="22"/>
          <w:szCs w:val="22"/>
        </w:rPr>
        <w:t xml:space="preserve">Khan, M. </w:t>
      </w:r>
      <w:r w:rsidR="004B57DF" w:rsidRPr="00F207CE">
        <w:rPr>
          <w:sz w:val="22"/>
          <w:szCs w:val="22"/>
        </w:rPr>
        <w:t xml:space="preserve">M., </w:t>
      </w:r>
      <w:r w:rsidR="00AC4FCA" w:rsidRPr="00F207CE">
        <w:rPr>
          <w:sz w:val="22"/>
          <w:szCs w:val="22"/>
        </w:rPr>
        <w:t>Tehseena U.,</w:t>
      </w:r>
      <w:r w:rsidR="004B57DF" w:rsidRPr="00F207CE">
        <w:rPr>
          <w:sz w:val="22"/>
          <w:szCs w:val="22"/>
        </w:rPr>
        <w:t xml:space="preserve"> and Raza R. </w:t>
      </w:r>
      <w:r w:rsidRPr="00F207CE">
        <w:rPr>
          <w:sz w:val="22"/>
          <w:szCs w:val="22"/>
        </w:rPr>
        <w:t xml:space="preserve">(December 2013). US - Pakistan faith-based initiatives: Trust and mistrust. </w:t>
      </w:r>
      <w:r w:rsidRPr="00F207CE">
        <w:rPr>
          <w:i/>
          <w:sz w:val="22"/>
          <w:szCs w:val="22"/>
        </w:rPr>
        <w:t>PUTAJ - Oriental Studies,</w:t>
      </w:r>
      <w:r w:rsidRPr="00F207CE">
        <w:rPr>
          <w:sz w:val="22"/>
          <w:szCs w:val="22"/>
        </w:rPr>
        <w:t xml:space="preserve"> Vol. 20, 21-39.</w:t>
      </w:r>
    </w:p>
    <w:p w:rsidR="00D917E5" w:rsidRPr="00F207CE" w:rsidRDefault="00D917E5" w:rsidP="00D917E5">
      <w:pPr>
        <w:ind w:right="-525"/>
        <w:outlineLvl w:val="0"/>
        <w:rPr>
          <w:sz w:val="22"/>
          <w:szCs w:val="22"/>
        </w:rPr>
      </w:pPr>
    </w:p>
    <w:p w:rsidR="00D917E5" w:rsidRPr="00F207CE" w:rsidRDefault="00D917E5" w:rsidP="00D917E5">
      <w:pPr>
        <w:ind w:right="-525"/>
        <w:outlineLvl w:val="0"/>
        <w:rPr>
          <w:sz w:val="22"/>
          <w:szCs w:val="22"/>
        </w:rPr>
      </w:pPr>
    </w:p>
    <w:p w:rsidR="00D917E5" w:rsidRPr="00F207CE" w:rsidRDefault="00D917E5" w:rsidP="00595299">
      <w:pPr>
        <w:pStyle w:val="ListParagraph"/>
        <w:numPr>
          <w:ilvl w:val="0"/>
          <w:numId w:val="13"/>
        </w:numPr>
        <w:ind w:right="-525"/>
        <w:outlineLvl w:val="0"/>
        <w:rPr>
          <w:sz w:val="22"/>
          <w:szCs w:val="22"/>
        </w:rPr>
      </w:pPr>
      <w:r w:rsidRPr="00F207CE">
        <w:rPr>
          <w:sz w:val="22"/>
          <w:szCs w:val="22"/>
        </w:rPr>
        <w:t xml:space="preserve">Khan, M. M. (January - June, 2012). International Religious Freedom Act: The case of religious freedom and democracy in Pakistan. </w:t>
      </w:r>
      <w:r w:rsidRPr="00F207CE">
        <w:rPr>
          <w:i/>
          <w:sz w:val="22"/>
          <w:szCs w:val="22"/>
        </w:rPr>
        <w:t>Peshawar Islamicus</w:t>
      </w:r>
      <w:r w:rsidRPr="00F207CE">
        <w:rPr>
          <w:sz w:val="22"/>
          <w:szCs w:val="22"/>
        </w:rPr>
        <w:t>, 3 (1), 1-24</w:t>
      </w:r>
    </w:p>
    <w:p w:rsidR="00D917E5" w:rsidRPr="00F207CE" w:rsidRDefault="00D917E5" w:rsidP="00D917E5">
      <w:pPr>
        <w:ind w:right="-525"/>
        <w:outlineLvl w:val="0"/>
        <w:rPr>
          <w:sz w:val="22"/>
          <w:szCs w:val="22"/>
        </w:rPr>
      </w:pPr>
    </w:p>
    <w:p w:rsidR="00D917E5" w:rsidRPr="00F207CE" w:rsidRDefault="00D917E5" w:rsidP="00595299">
      <w:pPr>
        <w:pStyle w:val="ListParagraph"/>
        <w:numPr>
          <w:ilvl w:val="0"/>
          <w:numId w:val="13"/>
        </w:numPr>
        <w:rPr>
          <w:sz w:val="22"/>
          <w:szCs w:val="22"/>
        </w:rPr>
      </w:pPr>
      <w:r w:rsidRPr="00F207CE">
        <w:rPr>
          <w:sz w:val="22"/>
          <w:szCs w:val="22"/>
        </w:rPr>
        <w:t xml:space="preserve">Khan, M. M. (2016). An analysis of religious freedom and democracy in Pakistan under International Religious Freedom Act of the US. Islamabad: Institute of Strategic Studies, Islamabad. (Postdoctoral Research </w:t>
      </w:r>
      <w:r w:rsidRPr="00F207CE">
        <w:rPr>
          <w:i/>
          <w:sz w:val="22"/>
          <w:szCs w:val="22"/>
        </w:rPr>
        <w:t>Monograph),</w:t>
      </w:r>
      <w:r w:rsidRPr="00F207CE">
        <w:rPr>
          <w:sz w:val="22"/>
          <w:szCs w:val="22"/>
        </w:rPr>
        <w:t xml:space="preserve"> 1-1</w:t>
      </w:r>
      <w:r w:rsidR="00EC6F49">
        <w:rPr>
          <w:sz w:val="22"/>
          <w:szCs w:val="22"/>
        </w:rPr>
        <w:t>17</w:t>
      </w:r>
      <w:r w:rsidRPr="00F207CE">
        <w:rPr>
          <w:sz w:val="22"/>
          <w:szCs w:val="22"/>
        </w:rPr>
        <w:t xml:space="preserve">. </w:t>
      </w:r>
    </w:p>
    <w:p w:rsidR="00D917E5" w:rsidRPr="00F207CE" w:rsidRDefault="00D917E5" w:rsidP="00D917E5">
      <w:pPr>
        <w:rPr>
          <w:sz w:val="22"/>
          <w:szCs w:val="22"/>
        </w:rPr>
      </w:pPr>
    </w:p>
    <w:p w:rsidR="00A1329F" w:rsidRPr="00F207CE" w:rsidRDefault="00A1329F" w:rsidP="006F1DB6">
      <w:pPr>
        <w:rPr>
          <w:b/>
          <w:sz w:val="22"/>
          <w:szCs w:val="22"/>
          <w:u w:val="single"/>
        </w:rPr>
      </w:pPr>
    </w:p>
    <w:p w:rsidR="00A1329F" w:rsidRPr="00F207CE" w:rsidRDefault="00A1329F" w:rsidP="00A1329F">
      <w:pPr>
        <w:ind w:right="-525"/>
        <w:outlineLvl w:val="0"/>
        <w:rPr>
          <w:b/>
          <w:sz w:val="22"/>
          <w:szCs w:val="22"/>
          <w:u w:val="single"/>
        </w:rPr>
      </w:pPr>
      <w:r w:rsidRPr="00F207CE">
        <w:rPr>
          <w:b/>
          <w:sz w:val="22"/>
          <w:szCs w:val="22"/>
          <w:u w:val="single"/>
        </w:rPr>
        <w:t>Edited Book</w:t>
      </w:r>
      <w:r w:rsidR="00E519B0" w:rsidRPr="00F207CE">
        <w:rPr>
          <w:b/>
          <w:sz w:val="22"/>
          <w:szCs w:val="22"/>
          <w:u w:val="single"/>
        </w:rPr>
        <w:t>:</w:t>
      </w:r>
    </w:p>
    <w:p w:rsidR="00A1329F" w:rsidRPr="00F207CE" w:rsidRDefault="00A1329F" w:rsidP="00595299">
      <w:pPr>
        <w:pStyle w:val="ListParagraph"/>
        <w:numPr>
          <w:ilvl w:val="0"/>
          <w:numId w:val="11"/>
        </w:numPr>
        <w:ind w:right="-525"/>
        <w:outlineLvl w:val="0"/>
        <w:rPr>
          <w:sz w:val="22"/>
          <w:szCs w:val="22"/>
        </w:rPr>
      </w:pPr>
      <w:r w:rsidRPr="00F207CE">
        <w:rPr>
          <w:sz w:val="22"/>
          <w:szCs w:val="22"/>
        </w:rPr>
        <w:t xml:space="preserve">Khan, M. M. and et.al. (ed). (2016). </w:t>
      </w:r>
      <w:r w:rsidRPr="00F207CE">
        <w:rPr>
          <w:i/>
          <w:sz w:val="22"/>
          <w:szCs w:val="22"/>
        </w:rPr>
        <w:t>China Pakistan economic corridor: A game changer</w:t>
      </w:r>
      <w:r w:rsidRPr="00F207CE">
        <w:rPr>
          <w:sz w:val="22"/>
          <w:szCs w:val="22"/>
        </w:rPr>
        <w:t>. Islamabad: Institute of Strategic Studies.</w:t>
      </w:r>
    </w:p>
    <w:p w:rsidR="00D23F23" w:rsidRPr="00F207CE" w:rsidRDefault="00D23F23" w:rsidP="00D23F23">
      <w:pPr>
        <w:ind w:right="-525"/>
        <w:outlineLvl w:val="0"/>
        <w:rPr>
          <w:sz w:val="22"/>
          <w:szCs w:val="22"/>
        </w:rPr>
      </w:pPr>
    </w:p>
    <w:p w:rsidR="0096633A" w:rsidRPr="00F207CE" w:rsidRDefault="0096633A" w:rsidP="0096633A">
      <w:pPr>
        <w:rPr>
          <w:b/>
          <w:bCs/>
          <w:sz w:val="22"/>
          <w:szCs w:val="22"/>
          <w:u w:val="single"/>
        </w:rPr>
      </w:pPr>
      <w:r w:rsidRPr="00F207CE">
        <w:rPr>
          <w:b/>
          <w:bCs/>
          <w:sz w:val="22"/>
          <w:szCs w:val="22"/>
          <w:u w:val="single"/>
        </w:rPr>
        <w:t>Media Appea</w:t>
      </w:r>
      <w:r w:rsidR="0066004B" w:rsidRPr="00F207CE">
        <w:rPr>
          <w:b/>
          <w:bCs/>
          <w:sz w:val="22"/>
          <w:szCs w:val="22"/>
          <w:u w:val="single"/>
        </w:rPr>
        <w:t>ra</w:t>
      </w:r>
      <w:r w:rsidRPr="00F207CE">
        <w:rPr>
          <w:b/>
          <w:bCs/>
          <w:sz w:val="22"/>
          <w:szCs w:val="22"/>
          <w:u w:val="single"/>
        </w:rPr>
        <w:t>nces:</w:t>
      </w:r>
    </w:p>
    <w:p w:rsidR="00983CCE" w:rsidRPr="00983CCE" w:rsidRDefault="00983CCE" w:rsidP="00983CCE">
      <w:pPr>
        <w:pStyle w:val="Heading2"/>
        <w:numPr>
          <w:ilvl w:val="0"/>
          <w:numId w:val="20"/>
        </w:numPr>
        <w:shd w:val="clear" w:color="auto" w:fill="FFFFFF"/>
        <w:spacing w:before="300" w:beforeAutospacing="0" w:after="150" w:afterAutospacing="0"/>
        <w:rPr>
          <w:rFonts w:ascii="Times New Roman" w:eastAsia="Times New Roman" w:hAnsi="Times New Roman"/>
          <w:b w:val="0"/>
          <w:bCs w:val="0"/>
          <w:sz w:val="22"/>
          <w:szCs w:val="22"/>
        </w:rPr>
      </w:pPr>
      <w:r w:rsidRPr="00983CCE">
        <w:rPr>
          <w:rFonts w:ascii="Times New Roman" w:eastAsia="Times New Roman" w:hAnsi="Times New Roman"/>
          <w:b w:val="0"/>
          <w:bCs w:val="0"/>
          <w:sz w:val="22"/>
          <w:szCs w:val="22"/>
        </w:rPr>
        <w:t xml:space="preserve">Use of International Religious Freedom Act as an </w:t>
      </w:r>
      <w:r>
        <w:rPr>
          <w:rFonts w:ascii="Times New Roman" w:eastAsia="Times New Roman" w:hAnsi="Times New Roman"/>
          <w:b w:val="0"/>
          <w:bCs w:val="0"/>
          <w:sz w:val="22"/>
          <w:szCs w:val="22"/>
        </w:rPr>
        <w:t>i</w:t>
      </w:r>
      <w:r w:rsidRPr="00983CCE">
        <w:rPr>
          <w:rFonts w:ascii="Times New Roman" w:eastAsia="Times New Roman" w:hAnsi="Times New Roman"/>
          <w:b w:val="0"/>
          <w:bCs w:val="0"/>
          <w:sz w:val="22"/>
          <w:szCs w:val="22"/>
        </w:rPr>
        <w:t xml:space="preserve">nstrument of </w:t>
      </w:r>
      <w:r>
        <w:rPr>
          <w:rFonts w:ascii="Times New Roman" w:eastAsia="Times New Roman" w:hAnsi="Times New Roman"/>
          <w:b w:val="0"/>
          <w:bCs w:val="0"/>
          <w:sz w:val="22"/>
          <w:szCs w:val="22"/>
        </w:rPr>
        <w:t>f</w:t>
      </w:r>
      <w:r w:rsidRPr="00983CCE">
        <w:rPr>
          <w:rFonts w:ascii="Times New Roman" w:eastAsia="Times New Roman" w:hAnsi="Times New Roman"/>
          <w:b w:val="0"/>
          <w:bCs w:val="0"/>
          <w:sz w:val="22"/>
          <w:szCs w:val="22"/>
        </w:rPr>
        <w:t xml:space="preserve">oreign </w:t>
      </w:r>
      <w:r>
        <w:rPr>
          <w:rFonts w:ascii="Times New Roman" w:eastAsia="Times New Roman" w:hAnsi="Times New Roman"/>
          <w:b w:val="0"/>
          <w:bCs w:val="0"/>
          <w:sz w:val="22"/>
          <w:szCs w:val="22"/>
        </w:rPr>
        <w:t>p</w:t>
      </w:r>
      <w:r w:rsidRPr="00983CCE">
        <w:rPr>
          <w:rFonts w:ascii="Times New Roman" w:eastAsia="Times New Roman" w:hAnsi="Times New Roman"/>
          <w:b w:val="0"/>
          <w:bCs w:val="0"/>
          <w:sz w:val="22"/>
          <w:szCs w:val="22"/>
        </w:rPr>
        <w:t>olicy</w:t>
      </w:r>
      <w:r>
        <w:rPr>
          <w:rFonts w:ascii="Times New Roman" w:eastAsia="Times New Roman" w:hAnsi="Times New Roman"/>
          <w:b w:val="0"/>
          <w:bCs w:val="0"/>
          <w:sz w:val="22"/>
          <w:szCs w:val="22"/>
        </w:rPr>
        <w:t>.Hilal Magazine. January  2019.</w:t>
      </w:r>
    </w:p>
    <w:p w:rsidR="0096633A" w:rsidRPr="00F207CE" w:rsidRDefault="0096633A" w:rsidP="00983CCE">
      <w:pPr>
        <w:pStyle w:val="ListParagraph"/>
        <w:numPr>
          <w:ilvl w:val="0"/>
          <w:numId w:val="20"/>
        </w:numPr>
        <w:spacing w:line="360" w:lineRule="auto"/>
        <w:rPr>
          <w:rFonts w:eastAsia="Times New Roman"/>
          <w:color w:val="000000"/>
          <w:sz w:val="22"/>
          <w:szCs w:val="22"/>
          <w:lang w:val="en-US"/>
        </w:rPr>
      </w:pPr>
      <w:r w:rsidRPr="00F207CE">
        <w:rPr>
          <w:rFonts w:eastAsia="Times New Roman"/>
          <w:color w:val="000000"/>
          <w:sz w:val="22"/>
          <w:szCs w:val="22"/>
          <w:lang w:val="en-US"/>
        </w:rPr>
        <w:t>“Ramification of Merger of FATA with Khyber Pakhtunkhwa” in</w:t>
      </w:r>
      <w:r w:rsidRPr="00F207CE">
        <w:rPr>
          <w:bCs/>
          <w:sz w:val="22"/>
          <w:szCs w:val="22"/>
        </w:rPr>
        <w:t xml:space="preserve"> “Pakistan Observer.”</w:t>
      </w:r>
    </w:p>
    <w:p w:rsidR="0096633A" w:rsidRPr="00F207CE" w:rsidRDefault="0096633A" w:rsidP="00623C5C">
      <w:pPr>
        <w:pStyle w:val="ListParagraph"/>
        <w:numPr>
          <w:ilvl w:val="0"/>
          <w:numId w:val="20"/>
        </w:numPr>
        <w:spacing w:line="360" w:lineRule="auto"/>
        <w:rPr>
          <w:rFonts w:eastAsia="Times New Roman"/>
          <w:color w:val="000000"/>
          <w:sz w:val="22"/>
          <w:szCs w:val="22"/>
          <w:lang w:val="en-US"/>
        </w:rPr>
      </w:pPr>
      <w:r w:rsidRPr="00F207CE">
        <w:rPr>
          <w:bCs/>
          <w:sz w:val="22"/>
          <w:szCs w:val="22"/>
        </w:rPr>
        <w:t>Regularly participate in Radio and Television current affairs Programmes.</w:t>
      </w:r>
    </w:p>
    <w:p w:rsidR="0095219A" w:rsidRPr="00F207CE" w:rsidRDefault="00D23F23" w:rsidP="00623C5C">
      <w:pPr>
        <w:pStyle w:val="ListParagraph"/>
        <w:numPr>
          <w:ilvl w:val="0"/>
          <w:numId w:val="20"/>
        </w:numPr>
        <w:spacing w:line="360" w:lineRule="auto"/>
        <w:rPr>
          <w:rFonts w:eastAsia="Times New Roman"/>
          <w:color w:val="000000"/>
          <w:sz w:val="22"/>
          <w:szCs w:val="22"/>
          <w:lang w:val="en-US"/>
        </w:rPr>
      </w:pPr>
      <w:r w:rsidRPr="00F207CE">
        <w:rPr>
          <w:rFonts w:eastAsia="Times New Roman"/>
          <w:color w:val="111111"/>
          <w:sz w:val="22"/>
          <w:szCs w:val="22"/>
          <w:lang w:val="en-US" w:eastAsia="en-US"/>
        </w:rPr>
        <w:t xml:space="preserve">Resolution </w:t>
      </w:r>
      <w:r w:rsidR="00AC17E3">
        <w:rPr>
          <w:rFonts w:eastAsia="Times New Roman"/>
          <w:color w:val="111111"/>
          <w:sz w:val="22"/>
          <w:szCs w:val="22"/>
          <w:lang w:val="en-US" w:eastAsia="en-US"/>
        </w:rPr>
        <w:t>a</w:t>
      </w:r>
      <w:r w:rsidRPr="00F207CE">
        <w:rPr>
          <w:rFonts w:eastAsia="Times New Roman"/>
          <w:color w:val="111111"/>
          <w:sz w:val="22"/>
          <w:szCs w:val="22"/>
          <w:lang w:val="en-US" w:eastAsia="en-US"/>
        </w:rPr>
        <w:t>gainst Pakistan at FATF: U</w:t>
      </w:r>
      <w:r w:rsidR="00983CCE">
        <w:rPr>
          <w:rFonts w:eastAsia="Times New Roman"/>
          <w:color w:val="111111"/>
          <w:sz w:val="22"/>
          <w:szCs w:val="22"/>
          <w:lang w:val="en-US" w:eastAsia="en-US"/>
        </w:rPr>
        <w:t>S f</w:t>
      </w:r>
      <w:r w:rsidRPr="00F207CE">
        <w:rPr>
          <w:rFonts w:eastAsia="Times New Roman"/>
          <w:color w:val="111111"/>
          <w:sz w:val="22"/>
          <w:szCs w:val="22"/>
          <w:lang w:val="en-US" w:eastAsia="en-US"/>
        </w:rPr>
        <w:t xml:space="preserve">rustration or </w:t>
      </w:r>
      <w:r w:rsidR="00983CCE">
        <w:rPr>
          <w:rFonts w:eastAsia="Times New Roman"/>
          <w:color w:val="111111"/>
          <w:sz w:val="22"/>
          <w:szCs w:val="22"/>
          <w:lang w:val="en-US" w:eastAsia="en-US"/>
        </w:rPr>
        <w:t>f</w:t>
      </w:r>
      <w:r w:rsidRPr="00F207CE">
        <w:rPr>
          <w:rFonts w:eastAsia="Times New Roman"/>
          <w:color w:val="111111"/>
          <w:sz w:val="22"/>
          <w:szCs w:val="22"/>
          <w:lang w:val="en-US" w:eastAsia="en-US"/>
        </w:rPr>
        <w:t xml:space="preserve">ailure in Afghanistan? </w:t>
      </w:r>
      <w:r w:rsidRPr="00F207CE">
        <w:rPr>
          <w:sz w:val="22"/>
          <w:szCs w:val="22"/>
        </w:rPr>
        <w:t>Hilal Magazine, Edition 3, Vol. 55. March 2018</w:t>
      </w:r>
    </w:p>
    <w:p w:rsidR="00A1329F" w:rsidRPr="00F207CE" w:rsidRDefault="00A1329F" w:rsidP="00623C5C">
      <w:pPr>
        <w:pStyle w:val="ListParagraph"/>
        <w:numPr>
          <w:ilvl w:val="0"/>
          <w:numId w:val="20"/>
        </w:numPr>
        <w:rPr>
          <w:rFonts w:eastAsia="Times New Roman"/>
          <w:sz w:val="22"/>
          <w:szCs w:val="22"/>
          <w:shd w:val="clear" w:color="auto" w:fill="FFFFFF"/>
          <w:lang w:val="en-US"/>
        </w:rPr>
      </w:pPr>
      <w:r w:rsidRPr="00F207CE">
        <w:rPr>
          <w:rFonts w:eastAsia="Times New Roman"/>
          <w:sz w:val="22"/>
          <w:szCs w:val="22"/>
          <w:shd w:val="clear" w:color="auto" w:fill="FFFFFF"/>
          <w:lang w:val="en-US"/>
        </w:rPr>
        <w:t xml:space="preserve">Resolution </w:t>
      </w:r>
      <w:r w:rsidR="00983CCE">
        <w:rPr>
          <w:rFonts w:eastAsia="Times New Roman"/>
          <w:sz w:val="22"/>
          <w:szCs w:val="22"/>
          <w:shd w:val="clear" w:color="auto" w:fill="FFFFFF"/>
          <w:lang w:val="en-US"/>
        </w:rPr>
        <w:t>against Pakistan at t</w:t>
      </w:r>
      <w:r w:rsidRPr="00F207CE">
        <w:rPr>
          <w:rFonts w:eastAsia="Times New Roman"/>
          <w:sz w:val="22"/>
          <w:szCs w:val="22"/>
          <w:shd w:val="clear" w:color="auto" w:fill="FFFFFF"/>
          <w:lang w:val="en-US"/>
        </w:rPr>
        <w:t>he F</w:t>
      </w:r>
      <w:r w:rsidR="00983CCE">
        <w:rPr>
          <w:rFonts w:eastAsia="Times New Roman"/>
          <w:sz w:val="22"/>
          <w:szCs w:val="22"/>
          <w:shd w:val="clear" w:color="auto" w:fill="FFFFFF"/>
          <w:lang w:val="en-US"/>
        </w:rPr>
        <w:t>inancial Action Task Force: US f</w:t>
      </w:r>
      <w:r w:rsidRPr="00F207CE">
        <w:rPr>
          <w:rFonts w:eastAsia="Times New Roman"/>
          <w:sz w:val="22"/>
          <w:szCs w:val="22"/>
          <w:shd w:val="clear" w:color="auto" w:fill="FFFFFF"/>
          <w:lang w:val="en-US"/>
        </w:rPr>
        <w:t xml:space="preserve">rustration or </w:t>
      </w:r>
      <w:r w:rsidR="00983CCE">
        <w:rPr>
          <w:rFonts w:eastAsia="Times New Roman"/>
          <w:sz w:val="22"/>
          <w:szCs w:val="22"/>
          <w:shd w:val="clear" w:color="auto" w:fill="FFFFFF"/>
          <w:lang w:val="en-US"/>
        </w:rPr>
        <w:t>f</w:t>
      </w:r>
      <w:r w:rsidRPr="00F207CE">
        <w:rPr>
          <w:rFonts w:eastAsia="Times New Roman"/>
          <w:sz w:val="22"/>
          <w:szCs w:val="22"/>
          <w:shd w:val="clear" w:color="auto" w:fill="FFFFFF"/>
          <w:lang w:val="en-US"/>
        </w:rPr>
        <w:t>ailure in Afghanistan?</w:t>
      </w:r>
      <w:r w:rsidRPr="00F207CE">
        <w:rPr>
          <w:sz w:val="22"/>
          <w:szCs w:val="22"/>
        </w:rPr>
        <w:t>Hilal Magazine, Edition 2, Vol. 55. Feb 2018</w:t>
      </w:r>
    </w:p>
    <w:p w:rsidR="006F1DB6" w:rsidRPr="00F207CE" w:rsidRDefault="006F1DB6" w:rsidP="00623C5C">
      <w:pPr>
        <w:pStyle w:val="ListParagraph"/>
        <w:numPr>
          <w:ilvl w:val="0"/>
          <w:numId w:val="20"/>
        </w:numPr>
        <w:ind w:right="-525"/>
        <w:outlineLvl w:val="0"/>
        <w:rPr>
          <w:sz w:val="22"/>
          <w:szCs w:val="22"/>
        </w:rPr>
      </w:pPr>
      <w:r w:rsidRPr="00F207CE">
        <w:rPr>
          <w:rFonts w:eastAsia="Times New Roman"/>
          <w:bCs/>
          <w:color w:val="111111"/>
          <w:sz w:val="22"/>
          <w:szCs w:val="22"/>
        </w:rPr>
        <w:t xml:space="preserve">The </w:t>
      </w:r>
      <w:r w:rsidR="00A1329F" w:rsidRPr="00F207CE">
        <w:rPr>
          <w:rFonts w:eastAsia="Times New Roman"/>
          <w:bCs/>
          <w:color w:val="111111"/>
          <w:sz w:val="22"/>
          <w:szCs w:val="22"/>
        </w:rPr>
        <w:t>c</w:t>
      </w:r>
      <w:r w:rsidRPr="00F207CE">
        <w:rPr>
          <w:rFonts w:eastAsia="Times New Roman"/>
          <w:bCs/>
          <w:color w:val="111111"/>
          <w:sz w:val="22"/>
          <w:szCs w:val="22"/>
        </w:rPr>
        <w:t xml:space="preserve">ase of </w:t>
      </w:r>
      <w:r w:rsidR="00A1329F" w:rsidRPr="00F207CE">
        <w:rPr>
          <w:rFonts w:eastAsia="Times New Roman"/>
          <w:bCs/>
          <w:color w:val="111111"/>
          <w:sz w:val="22"/>
          <w:szCs w:val="22"/>
        </w:rPr>
        <w:t>p</w:t>
      </w:r>
      <w:r w:rsidR="00983CCE">
        <w:rPr>
          <w:rFonts w:eastAsia="Times New Roman"/>
          <w:bCs/>
          <w:color w:val="111111"/>
          <w:sz w:val="22"/>
          <w:szCs w:val="22"/>
        </w:rPr>
        <w:t>lacing Pakistan on the USs</w:t>
      </w:r>
      <w:r w:rsidRPr="00F207CE">
        <w:rPr>
          <w:rFonts w:eastAsia="Times New Roman"/>
          <w:bCs/>
          <w:color w:val="111111"/>
          <w:sz w:val="22"/>
          <w:szCs w:val="22"/>
        </w:rPr>
        <w:t xml:space="preserve">pecial </w:t>
      </w:r>
      <w:r w:rsidR="00983CCE">
        <w:rPr>
          <w:rFonts w:eastAsia="Times New Roman"/>
          <w:bCs/>
          <w:color w:val="111111"/>
          <w:sz w:val="22"/>
          <w:szCs w:val="22"/>
        </w:rPr>
        <w:t>w</w:t>
      </w:r>
      <w:r w:rsidRPr="00F207CE">
        <w:rPr>
          <w:rFonts w:eastAsia="Times New Roman"/>
          <w:bCs/>
          <w:color w:val="111111"/>
          <w:sz w:val="22"/>
          <w:szCs w:val="22"/>
        </w:rPr>
        <w:t xml:space="preserve">atch </w:t>
      </w:r>
      <w:r w:rsidR="00983CCE">
        <w:rPr>
          <w:rFonts w:eastAsia="Times New Roman"/>
          <w:bCs/>
          <w:color w:val="111111"/>
          <w:sz w:val="22"/>
          <w:szCs w:val="22"/>
        </w:rPr>
        <w:t>l</w:t>
      </w:r>
      <w:r w:rsidRPr="00F207CE">
        <w:rPr>
          <w:rFonts w:eastAsia="Times New Roman"/>
          <w:bCs/>
          <w:color w:val="111111"/>
          <w:sz w:val="22"/>
          <w:szCs w:val="22"/>
        </w:rPr>
        <w:t xml:space="preserve">ist for </w:t>
      </w:r>
      <w:r w:rsidR="00A1329F" w:rsidRPr="00F207CE">
        <w:rPr>
          <w:rFonts w:eastAsia="Times New Roman"/>
          <w:bCs/>
          <w:color w:val="111111"/>
          <w:sz w:val="22"/>
          <w:szCs w:val="22"/>
        </w:rPr>
        <w:t>v</w:t>
      </w:r>
      <w:r w:rsidRPr="00F207CE">
        <w:rPr>
          <w:rFonts w:eastAsia="Times New Roman"/>
          <w:bCs/>
          <w:color w:val="111111"/>
          <w:sz w:val="22"/>
          <w:szCs w:val="22"/>
        </w:rPr>
        <w:t xml:space="preserve">iolation of </w:t>
      </w:r>
      <w:r w:rsidR="00A1329F" w:rsidRPr="00F207CE">
        <w:rPr>
          <w:rFonts w:eastAsia="Times New Roman"/>
          <w:bCs/>
          <w:color w:val="111111"/>
          <w:sz w:val="22"/>
          <w:szCs w:val="22"/>
        </w:rPr>
        <w:t>r</w:t>
      </w:r>
      <w:r w:rsidRPr="00F207CE">
        <w:rPr>
          <w:rFonts w:eastAsia="Times New Roman"/>
          <w:bCs/>
          <w:color w:val="111111"/>
          <w:sz w:val="22"/>
          <w:szCs w:val="22"/>
        </w:rPr>
        <w:t xml:space="preserve">eligious </w:t>
      </w:r>
      <w:r w:rsidR="00A1329F" w:rsidRPr="00F207CE">
        <w:rPr>
          <w:rFonts w:eastAsia="Times New Roman"/>
          <w:bCs/>
          <w:color w:val="111111"/>
          <w:sz w:val="22"/>
          <w:szCs w:val="22"/>
        </w:rPr>
        <w:t>f</w:t>
      </w:r>
      <w:r w:rsidRPr="00F207CE">
        <w:rPr>
          <w:rFonts w:eastAsia="Times New Roman"/>
          <w:bCs/>
          <w:color w:val="111111"/>
          <w:sz w:val="22"/>
          <w:szCs w:val="22"/>
        </w:rPr>
        <w:t xml:space="preserve">reedom. </w:t>
      </w:r>
      <w:r w:rsidRPr="00F207CE">
        <w:rPr>
          <w:sz w:val="22"/>
          <w:szCs w:val="22"/>
        </w:rPr>
        <w:t>Hilal Magazine, Edition 2, Vol. 55. Feb 2018</w:t>
      </w:r>
    </w:p>
    <w:p w:rsidR="006F1DB6" w:rsidRPr="00F207CE" w:rsidRDefault="006F1DB6" w:rsidP="00623C5C">
      <w:pPr>
        <w:pStyle w:val="ListParagraph"/>
        <w:numPr>
          <w:ilvl w:val="0"/>
          <w:numId w:val="20"/>
        </w:numPr>
        <w:rPr>
          <w:sz w:val="22"/>
          <w:szCs w:val="22"/>
        </w:rPr>
      </w:pPr>
      <w:r w:rsidRPr="00F207CE">
        <w:rPr>
          <w:sz w:val="22"/>
          <w:szCs w:val="22"/>
        </w:rPr>
        <w:t xml:space="preserve">Pak – Afghan </w:t>
      </w:r>
      <w:r w:rsidR="00AC17E3">
        <w:rPr>
          <w:sz w:val="22"/>
          <w:szCs w:val="22"/>
        </w:rPr>
        <w:t>r</w:t>
      </w:r>
      <w:r w:rsidRPr="00F207CE">
        <w:rPr>
          <w:sz w:val="22"/>
          <w:szCs w:val="22"/>
        </w:rPr>
        <w:t>elations: Mistrust and Blame Game. Hilal Magazine, Edition 2, Vol. 54. April 2017.</w:t>
      </w:r>
    </w:p>
    <w:p w:rsidR="006F1DB6" w:rsidRPr="00F207CE" w:rsidRDefault="006F1DB6" w:rsidP="00623C5C">
      <w:pPr>
        <w:pStyle w:val="ListParagraph"/>
        <w:numPr>
          <w:ilvl w:val="0"/>
          <w:numId w:val="20"/>
        </w:numPr>
        <w:rPr>
          <w:sz w:val="22"/>
          <w:szCs w:val="22"/>
        </w:rPr>
      </w:pPr>
      <w:r w:rsidRPr="00F207CE">
        <w:rPr>
          <w:sz w:val="22"/>
          <w:szCs w:val="22"/>
        </w:rPr>
        <w:t>Mukalma: TashadadPasandanaRaviunkeTeryaq. Hilal Magazine Edition 1, Vol 54. Jan 2017</w:t>
      </w:r>
    </w:p>
    <w:p w:rsidR="00A1329F" w:rsidRPr="00F207CE" w:rsidRDefault="00AC17E3" w:rsidP="00623C5C">
      <w:pPr>
        <w:pStyle w:val="ListParagraph"/>
        <w:numPr>
          <w:ilvl w:val="0"/>
          <w:numId w:val="20"/>
        </w:numPr>
        <w:shd w:val="clear" w:color="auto" w:fill="FFFFFF"/>
        <w:spacing w:before="100" w:beforeAutospacing="1" w:after="100" w:afterAutospacing="1" w:line="360" w:lineRule="auto"/>
        <w:rPr>
          <w:color w:val="333333"/>
          <w:sz w:val="22"/>
          <w:szCs w:val="22"/>
          <w:lang w:val="en-US"/>
        </w:rPr>
      </w:pPr>
      <w:r>
        <w:rPr>
          <w:color w:val="333333"/>
          <w:sz w:val="22"/>
          <w:szCs w:val="22"/>
          <w:lang w:val="en-US"/>
        </w:rPr>
        <w:t>Arms Race: The d</w:t>
      </w:r>
      <w:r w:rsidR="00A1329F" w:rsidRPr="00F207CE">
        <w:rPr>
          <w:color w:val="333333"/>
          <w:sz w:val="22"/>
          <w:szCs w:val="22"/>
          <w:lang w:val="en-US"/>
        </w:rPr>
        <w:t xml:space="preserve">efense </w:t>
      </w:r>
      <w:r>
        <w:rPr>
          <w:color w:val="333333"/>
          <w:sz w:val="22"/>
          <w:szCs w:val="22"/>
          <w:lang w:val="en-US"/>
        </w:rPr>
        <w:t>s</w:t>
      </w:r>
      <w:r w:rsidR="00A1329F" w:rsidRPr="00F207CE">
        <w:rPr>
          <w:color w:val="333333"/>
          <w:sz w:val="22"/>
          <w:szCs w:val="22"/>
          <w:lang w:val="en-US"/>
        </w:rPr>
        <w:t xml:space="preserve">pending of </w:t>
      </w:r>
      <w:r>
        <w:rPr>
          <w:color w:val="333333"/>
          <w:sz w:val="22"/>
          <w:szCs w:val="22"/>
          <w:lang w:val="en-US"/>
        </w:rPr>
        <w:t>m</w:t>
      </w:r>
      <w:r w:rsidR="00A1329F" w:rsidRPr="00F207CE">
        <w:rPr>
          <w:color w:val="333333"/>
          <w:sz w:val="22"/>
          <w:szCs w:val="22"/>
          <w:lang w:val="en-US"/>
        </w:rPr>
        <w:t xml:space="preserve">ajor </w:t>
      </w:r>
      <w:r>
        <w:rPr>
          <w:color w:val="333333"/>
          <w:sz w:val="22"/>
          <w:szCs w:val="22"/>
          <w:lang w:val="en-US"/>
        </w:rPr>
        <w:t>powers in c</w:t>
      </w:r>
      <w:r w:rsidR="00A1329F" w:rsidRPr="00F207CE">
        <w:rPr>
          <w:color w:val="333333"/>
          <w:sz w:val="22"/>
          <w:szCs w:val="22"/>
          <w:lang w:val="en-US"/>
        </w:rPr>
        <w:t xml:space="preserve">omparison to Pakistan. </w:t>
      </w:r>
      <w:r w:rsidR="00A1329F" w:rsidRPr="00F207CE">
        <w:rPr>
          <w:sz w:val="22"/>
          <w:szCs w:val="22"/>
        </w:rPr>
        <w:t>Hilal Magazine Edition</w:t>
      </w:r>
    </w:p>
    <w:p w:rsidR="006F1DB6" w:rsidRPr="00F207CE" w:rsidRDefault="006F1DB6" w:rsidP="00623C5C">
      <w:pPr>
        <w:pStyle w:val="ListParagraph"/>
        <w:numPr>
          <w:ilvl w:val="0"/>
          <w:numId w:val="20"/>
        </w:numPr>
        <w:rPr>
          <w:sz w:val="22"/>
          <w:szCs w:val="22"/>
        </w:rPr>
      </w:pPr>
      <w:r w:rsidRPr="00F207CE">
        <w:rPr>
          <w:rFonts w:eastAsia="Times New Roman"/>
          <w:color w:val="333333"/>
          <w:sz w:val="22"/>
          <w:szCs w:val="22"/>
        </w:rPr>
        <w:t xml:space="preserve">The </w:t>
      </w:r>
      <w:r w:rsidR="00AC17E3">
        <w:rPr>
          <w:rFonts w:eastAsia="Times New Roman"/>
          <w:color w:val="333333"/>
          <w:sz w:val="22"/>
          <w:szCs w:val="22"/>
        </w:rPr>
        <w:t>m</w:t>
      </w:r>
      <w:r w:rsidRPr="00F207CE">
        <w:rPr>
          <w:rFonts w:eastAsia="Times New Roman"/>
          <w:color w:val="333333"/>
          <w:sz w:val="22"/>
          <w:szCs w:val="22"/>
        </w:rPr>
        <w:t xml:space="preserve">yth of Indian </w:t>
      </w:r>
      <w:r w:rsidR="00AC17E3">
        <w:rPr>
          <w:rFonts w:eastAsia="Times New Roman"/>
          <w:color w:val="333333"/>
          <w:sz w:val="22"/>
          <w:szCs w:val="22"/>
        </w:rPr>
        <w:t>e</w:t>
      </w:r>
      <w:r w:rsidRPr="00F207CE">
        <w:rPr>
          <w:rFonts w:eastAsia="Times New Roman"/>
          <w:color w:val="333333"/>
          <w:sz w:val="22"/>
          <w:szCs w:val="22"/>
        </w:rPr>
        <w:t xml:space="preserve">xceptionalism and the </w:t>
      </w:r>
      <w:r w:rsidR="00AC17E3">
        <w:rPr>
          <w:rFonts w:eastAsia="Times New Roman"/>
          <w:color w:val="333333"/>
          <w:sz w:val="22"/>
          <w:szCs w:val="22"/>
        </w:rPr>
        <w:t>c</w:t>
      </w:r>
      <w:r w:rsidRPr="00F207CE">
        <w:rPr>
          <w:rFonts w:eastAsia="Times New Roman"/>
          <w:color w:val="333333"/>
          <w:sz w:val="22"/>
          <w:szCs w:val="22"/>
        </w:rPr>
        <w:t xml:space="preserve">oncept of </w:t>
      </w:r>
      <w:r w:rsidR="00AC17E3">
        <w:rPr>
          <w:rFonts w:eastAsia="Times New Roman"/>
          <w:color w:val="333333"/>
          <w:sz w:val="22"/>
          <w:szCs w:val="22"/>
        </w:rPr>
        <w:t>s</w:t>
      </w:r>
      <w:r w:rsidRPr="00F207CE">
        <w:rPr>
          <w:rFonts w:eastAsia="Times New Roman"/>
          <w:color w:val="333333"/>
          <w:sz w:val="22"/>
          <w:szCs w:val="22"/>
        </w:rPr>
        <w:t xml:space="preserve">trategic </w:t>
      </w:r>
      <w:r w:rsidR="00AC17E3">
        <w:rPr>
          <w:rFonts w:eastAsia="Times New Roman"/>
          <w:color w:val="333333"/>
          <w:sz w:val="22"/>
          <w:szCs w:val="22"/>
        </w:rPr>
        <w:t>a</w:t>
      </w:r>
      <w:r w:rsidRPr="00F207CE">
        <w:rPr>
          <w:rFonts w:eastAsia="Times New Roman"/>
          <w:color w:val="333333"/>
          <w:sz w:val="22"/>
          <w:szCs w:val="22"/>
        </w:rPr>
        <w:t xml:space="preserve">utonomy: Attempts to Isolate Pakistan. </w:t>
      </w:r>
      <w:r w:rsidRPr="00F207CE">
        <w:rPr>
          <w:sz w:val="22"/>
          <w:szCs w:val="22"/>
        </w:rPr>
        <w:t>Hilal Magazine, Edition 11, Vol. 53. November 2016</w:t>
      </w:r>
    </w:p>
    <w:p w:rsidR="006F1DB6" w:rsidRPr="00F207CE" w:rsidRDefault="006F1DB6" w:rsidP="00623C5C">
      <w:pPr>
        <w:pStyle w:val="ListParagraph"/>
        <w:numPr>
          <w:ilvl w:val="0"/>
          <w:numId w:val="20"/>
        </w:numPr>
        <w:rPr>
          <w:sz w:val="22"/>
          <w:szCs w:val="22"/>
        </w:rPr>
      </w:pPr>
      <w:r w:rsidRPr="00F207CE">
        <w:rPr>
          <w:sz w:val="22"/>
          <w:szCs w:val="22"/>
        </w:rPr>
        <w:t xml:space="preserve">Gender </w:t>
      </w:r>
      <w:r w:rsidR="00AC17E3">
        <w:rPr>
          <w:sz w:val="22"/>
          <w:szCs w:val="22"/>
        </w:rPr>
        <w:t>aspect of c</w:t>
      </w:r>
      <w:r w:rsidRPr="00F207CE">
        <w:rPr>
          <w:sz w:val="22"/>
          <w:szCs w:val="22"/>
        </w:rPr>
        <w:t xml:space="preserve">onflict and </w:t>
      </w:r>
      <w:r w:rsidR="00AC17E3">
        <w:rPr>
          <w:sz w:val="22"/>
          <w:szCs w:val="22"/>
        </w:rPr>
        <w:t>p</w:t>
      </w:r>
      <w:r w:rsidRPr="00F207CE">
        <w:rPr>
          <w:sz w:val="22"/>
          <w:szCs w:val="22"/>
        </w:rPr>
        <w:t>e</w:t>
      </w:r>
      <w:r w:rsidR="00AC17E3">
        <w:rPr>
          <w:sz w:val="22"/>
          <w:szCs w:val="22"/>
        </w:rPr>
        <w:t>acebuilding: Opportunities for w</w:t>
      </w:r>
      <w:r w:rsidRPr="00F207CE">
        <w:rPr>
          <w:sz w:val="22"/>
          <w:szCs w:val="22"/>
        </w:rPr>
        <w:t>omen in Pakistan. Issue Brief, Institute of Strategic Studies online Publications. April 2016</w:t>
      </w:r>
    </w:p>
    <w:p w:rsidR="006F1DB6" w:rsidRPr="00F207CE" w:rsidRDefault="006F1DB6" w:rsidP="00623C5C">
      <w:pPr>
        <w:pStyle w:val="ListParagraph"/>
        <w:numPr>
          <w:ilvl w:val="0"/>
          <w:numId w:val="20"/>
        </w:numPr>
        <w:rPr>
          <w:sz w:val="22"/>
          <w:szCs w:val="22"/>
        </w:rPr>
      </w:pPr>
      <w:r w:rsidRPr="00F207CE">
        <w:rPr>
          <w:sz w:val="22"/>
          <w:szCs w:val="22"/>
        </w:rPr>
        <w:t>Journey into Europe.  Documentary Report, Institute of Strategic Studies online Publications. December 2015</w:t>
      </w:r>
    </w:p>
    <w:p w:rsidR="006F1DB6" w:rsidRPr="00F207CE" w:rsidRDefault="006F1DB6" w:rsidP="00623C5C">
      <w:pPr>
        <w:pStyle w:val="ListParagraph"/>
        <w:numPr>
          <w:ilvl w:val="0"/>
          <w:numId w:val="20"/>
        </w:numPr>
        <w:rPr>
          <w:sz w:val="22"/>
          <w:szCs w:val="22"/>
        </w:rPr>
      </w:pPr>
      <w:r w:rsidRPr="00F207CE">
        <w:rPr>
          <w:sz w:val="22"/>
          <w:szCs w:val="22"/>
        </w:rPr>
        <w:t xml:space="preserve">Post Paris </w:t>
      </w:r>
      <w:r w:rsidR="00AC17E3">
        <w:rPr>
          <w:sz w:val="22"/>
          <w:szCs w:val="22"/>
        </w:rPr>
        <w:t>s</w:t>
      </w:r>
      <w:r w:rsidRPr="00F207CE">
        <w:rPr>
          <w:sz w:val="22"/>
          <w:szCs w:val="22"/>
        </w:rPr>
        <w:t>cenario.  Issue Brief, Institute of Strategic Studies online Publications. December 22, 2015</w:t>
      </w:r>
    </w:p>
    <w:p w:rsidR="006F1DB6" w:rsidRPr="00F207CE" w:rsidRDefault="00AC17E3" w:rsidP="00623C5C">
      <w:pPr>
        <w:pStyle w:val="ListParagraph"/>
        <w:numPr>
          <w:ilvl w:val="0"/>
          <w:numId w:val="20"/>
        </w:numPr>
        <w:rPr>
          <w:sz w:val="22"/>
          <w:szCs w:val="22"/>
        </w:rPr>
      </w:pPr>
      <w:r>
        <w:rPr>
          <w:sz w:val="22"/>
          <w:szCs w:val="22"/>
        </w:rPr>
        <w:t>Book Review: The Arabs at w</w:t>
      </w:r>
      <w:r w:rsidR="006F1DB6" w:rsidRPr="00F207CE">
        <w:rPr>
          <w:sz w:val="22"/>
          <w:szCs w:val="22"/>
        </w:rPr>
        <w:t>ar in Afghanistan. Strategic Studies 35 (3). Autumn 2015</w:t>
      </w:r>
    </w:p>
    <w:p w:rsidR="006F1DB6" w:rsidRPr="00F207CE" w:rsidRDefault="006F1DB6" w:rsidP="00623C5C">
      <w:pPr>
        <w:pStyle w:val="ListParagraph"/>
        <w:numPr>
          <w:ilvl w:val="0"/>
          <w:numId w:val="20"/>
        </w:numPr>
        <w:rPr>
          <w:sz w:val="22"/>
          <w:szCs w:val="22"/>
        </w:rPr>
      </w:pPr>
      <w:r w:rsidRPr="00F207CE">
        <w:rPr>
          <w:sz w:val="22"/>
          <w:szCs w:val="22"/>
        </w:rPr>
        <w:t xml:space="preserve">Counter </w:t>
      </w:r>
      <w:r w:rsidR="00AC17E3">
        <w:rPr>
          <w:sz w:val="22"/>
          <w:szCs w:val="22"/>
        </w:rPr>
        <w:t>t</w:t>
      </w:r>
      <w:r w:rsidRPr="00F207CE">
        <w:rPr>
          <w:sz w:val="22"/>
          <w:szCs w:val="22"/>
        </w:rPr>
        <w:t>errorism. Issue Brief, Institute of Strategic Studies online Publications. November 20. 2015.</w:t>
      </w:r>
    </w:p>
    <w:p w:rsidR="006F1DB6" w:rsidRPr="00F207CE" w:rsidRDefault="006F1DB6" w:rsidP="00623C5C">
      <w:pPr>
        <w:pStyle w:val="ListParagraph"/>
        <w:numPr>
          <w:ilvl w:val="0"/>
          <w:numId w:val="20"/>
        </w:numPr>
        <w:rPr>
          <w:sz w:val="22"/>
          <w:szCs w:val="22"/>
        </w:rPr>
      </w:pPr>
      <w:r w:rsidRPr="00F207CE">
        <w:rPr>
          <w:sz w:val="22"/>
          <w:szCs w:val="22"/>
        </w:rPr>
        <w:t xml:space="preserve">Understanding and </w:t>
      </w:r>
      <w:r w:rsidR="00AC17E3">
        <w:rPr>
          <w:sz w:val="22"/>
          <w:szCs w:val="22"/>
        </w:rPr>
        <w:t>i</w:t>
      </w:r>
      <w:r w:rsidRPr="00F207CE">
        <w:rPr>
          <w:sz w:val="22"/>
          <w:szCs w:val="22"/>
        </w:rPr>
        <w:t xml:space="preserve">dentify </w:t>
      </w:r>
      <w:r w:rsidR="00AC17E3">
        <w:rPr>
          <w:sz w:val="22"/>
          <w:szCs w:val="22"/>
        </w:rPr>
        <w:t>v</w:t>
      </w:r>
      <w:r w:rsidRPr="00F207CE">
        <w:rPr>
          <w:sz w:val="22"/>
          <w:szCs w:val="22"/>
        </w:rPr>
        <w:t xml:space="preserve">iolent </w:t>
      </w:r>
      <w:r w:rsidR="00AC17E3">
        <w:rPr>
          <w:sz w:val="22"/>
          <w:szCs w:val="22"/>
        </w:rPr>
        <w:t>e</w:t>
      </w:r>
      <w:r w:rsidRPr="00F207CE">
        <w:rPr>
          <w:sz w:val="22"/>
          <w:szCs w:val="22"/>
        </w:rPr>
        <w:t>xtremism. Issue Brief, Institute of Strategic Studies online Publications. October 29, 2015</w:t>
      </w:r>
    </w:p>
    <w:p w:rsidR="006F1DB6" w:rsidRPr="00F207CE" w:rsidRDefault="006F1DB6" w:rsidP="00623C5C">
      <w:pPr>
        <w:pStyle w:val="ListParagraph"/>
        <w:numPr>
          <w:ilvl w:val="0"/>
          <w:numId w:val="20"/>
        </w:numPr>
        <w:rPr>
          <w:sz w:val="22"/>
          <w:szCs w:val="22"/>
        </w:rPr>
      </w:pPr>
      <w:r w:rsidRPr="00F207CE">
        <w:rPr>
          <w:sz w:val="22"/>
          <w:szCs w:val="22"/>
        </w:rPr>
        <w:t>Islamophobi</w:t>
      </w:r>
      <w:r w:rsidR="00AC17E3">
        <w:rPr>
          <w:sz w:val="22"/>
          <w:szCs w:val="22"/>
        </w:rPr>
        <w:t>a: Roots and e</w:t>
      </w:r>
      <w:r w:rsidRPr="00F207CE">
        <w:rPr>
          <w:sz w:val="22"/>
          <w:szCs w:val="22"/>
        </w:rPr>
        <w:t xml:space="preserve">mergence of </w:t>
      </w:r>
      <w:r w:rsidR="00AC17E3">
        <w:rPr>
          <w:sz w:val="22"/>
          <w:szCs w:val="22"/>
        </w:rPr>
        <w:t>v</w:t>
      </w:r>
      <w:r w:rsidRPr="00F207CE">
        <w:rPr>
          <w:sz w:val="22"/>
          <w:szCs w:val="22"/>
        </w:rPr>
        <w:t xml:space="preserve">iolent </w:t>
      </w:r>
      <w:r w:rsidR="00AC17E3">
        <w:rPr>
          <w:sz w:val="22"/>
          <w:szCs w:val="22"/>
        </w:rPr>
        <w:t>e</w:t>
      </w:r>
      <w:r w:rsidRPr="00F207CE">
        <w:rPr>
          <w:sz w:val="22"/>
          <w:szCs w:val="22"/>
        </w:rPr>
        <w:t>xtremism. Issue Brief, Institute of Strategic Studies online Publications. October 12, 2015</w:t>
      </w:r>
    </w:p>
    <w:p w:rsidR="006F1DB6" w:rsidRPr="00F207CE" w:rsidRDefault="006F1DB6" w:rsidP="006F1DB6">
      <w:pPr>
        <w:rPr>
          <w:sz w:val="22"/>
          <w:szCs w:val="22"/>
        </w:rPr>
      </w:pPr>
    </w:p>
    <w:p w:rsidR="006F1DB6" w:rsidRPr="00F207CE" w:rsidRDefault="006F1DB6" w:rsidP="00623C5C">
      <w:pPr>
        <w:pStyle w:val="ListParagraph"/>
        <w:rPr>
          <w:b/>
          <w:sz w:val="22"/>
          <w:szCs w:val="22"/>
          <w:u w:val="single"/>
        </w:rPr>
      </w:pPr>
      <w:r w:rsidRPr="00F207CE">
        <w:rPr>
          <w:b/>
          <w:sz w:val="22"/>
          <w:szCs w:val="22"/>
          <w:u w:val="single"/>
        </w:rPr>
        <w:t>International</w:t>
      </w:r>
    </w:p>
    <w:p w:rsidR="006F1DB6" w:rsidRPr="00F207CE" w:rsidRDefault="006F1DB6" w:rsidP="006F1DB6">
      <w:pPr>
        <w:rPr>
          <w:b/>
          <w:sz w:val="22"/>
          <w:szCs w:val="22"/>
          <w:u w:val="single"/>
        </w:rPr>
      </w:pPr>
    </w:p>
    <w:p w:rsidR="006F1DB6" w:rsidRPr="00F207CE" w:rsidRDefault="006F1DB6" w:rsidP="00623C5C">
      <w:pPr>
        <w:pStyle w:val="ListParagraph"/>
        <w:numPr>
          <w:ilvl w:val="0"/>
          <w:numId w:val="20"/>
        </w:numPr>
        <w:rPr>
          <w:sz w:val="22"/>
          <w:szCs w:val="22"/>
          <w:u w:val="single"/>
        </w:rPr>
      </w:pPr>
      <w:r w:rsidRPr="00F207CE">
        <w:rPr>
          <w:sz w:val="22"/>
          <w:szCs w:val="22"/>
        </w:rPr>
        <w:t xml:space="preserve">National </w:t>
      </w:r>
      <w:r w:rsidR="00BE5192" w:rsidRPr="00F207CE">
        <w:rPr>
          <w:sz w:val="22"/>
          <w:szCs w:val="22"/>
        </w:rPr>
        <w:t>i</w:t>
      </w:r>
      <w:r w:rsidRPr="00F207CE">
        <w:rPr>
          <w:sz w:val="22"/>
          <w:szCs w:val="22"/>
        </w:rPr>
        <w:t xml:space="preserve">dentity </w:t>
      </w:r>
      <w:r w:rsidR="00BE5192" w:rsidRPr="00F207CE">
        <w:rPr>
          <w:sz w:val="22"/>
          <w:szCs w:val="22"/>
        </w:rPr>
        <w:t>vsr</w:t>
      </w:r>
      <w:r w:rsidRPr="00F207CE">
        <w:rPr>
          <w:sz w:val="22"/>
          <w:szCs w:val="22"/>
        </w:rPr>
        <w:t xml:space="preserve">eligious </w:t>
      </w:r>
      <w:r w:rsidR="00BE5192" w:rsidRPr="00F207CE">
        <w:rPr>
          <w:sz w:val="22"/>
          <w:szCs w:val="22"/>
        </w:rPr>
        <w:t>i</w:t>
      </w:r>
      <w:r w:rsidRPr="00F207CE">
        <w:rPr>
          <w:sz w:val="22"/>
          <w:szCs w:val="22"/>
        </w:rPr>
        <w:t>dentity. Religious Freedom Institute (RFI). March 2017.</w:t>
      </w:r>
    </w:p>
    <w:p w:rsidR="00FF7B3B" w:rsidRPr="00F207CE" w:rsidRDefault="00FF7B3B" w:rsidP="00623C5C">
      <w:pPr>
        <w:pStyle w:val="ListParagraph"/>
        <w:numPr>
          <w:ilvl w:val="0"/>
          <w:numId w:val="20"/>
        </w:numPr>
        <w:rPr>
          <w:sz w:val="22"/>
          <w:szCs w:val="22"/>
        </w:rPr>
      </w:pPr>
      <w:r w:rsidRPr="00F207CE">
        <w:rPr>
          <w:sz w:val="22"/>
          <w:szCs w:val="22"/>
        </w:rPr>
        <w:t xml:space="preserve">Edited a joint publication of Institute of Strategic Studies, Islamabad and </w:t>
      </w:r>
      <w:r w:rsidRPr="00F207CE">
        <w:rPr>
          <w:rFonts w:eastAsia="Times New Roman"/>
          <w:color w:val="000000"/>
          <w:sz w:val="22"/>
          <w:szCs w:val="22"/>
          <w:lang w:val="en-US" w:eastAsia="en-US"/>
        </w:rPr>
        <w:t>Elcano Royal Instistute, Madrid, Spain “</w:t>
      </w:r>
      <w:r w:rsidRPr="00F207CE">
        <w:rPr>
          <w:sz w:val="22"/>
          <w:szCs w:val="22"/>
        </w:rPr>
        <w:t>The China-Pakistan Corridor: a transit, economic or development corridor?”</w:t>
      </w:r>
    </w:p>
    <w:p w:rsidR="006F1DB6" w:rsidRPr="00F207CE" w:rsidRDefault="006F1DB6" w:rsidP="00623C5C">
      <w:pPr>
        <w:pStyle w:val="ListParagraph"/>
        <w:numPr>
          <w:ilvl w:val="0"/>
          <w:numId w:val="20"/>
        </w:numPr>
        <w:rPr>
          <w:sz w:val="22"/>
          <w:szCs w:val="22"/>
          <w:u w:val="single"/>
        </w:rPr>
      </w:pPr>
      <w:r w:rsidRPr="00F207CE">
        <w:rPr>
          <w:sz w:val="22"/>
          <w:szCs w:val="22"/>
        </w:rPr>
        <w:t>US Foreign Policy and the Future of Democracy and Religious Freedom in Pakistan. The Review of faith and International Affairs – 11(1). Spring 2013.</w:t>
      </w:r>
    </w:p>
    <w:p w:rsidR="00D917E5" w:rsidRPr="00F207CE" w:rsidRDefault="00D917E5" w:rsidP="00D917E5">
      <w:pPr>
        <w:ind w:right="-525"/>
        <w:outlineLvl w:val="0"/>
        <w:rPr>
          <w:sz w:val="22"/>
          <w:szCs w:val="22"/>
        </w:rPr>
      </w:pPr>
    </w:p>
    <w:p w:rsidR="00A1329F" w:rsidRPr="00F207CE" w:rsidRDefault="00A1329F" w:rsidP="00A1329F">
      <w:pPr>
        <w:autoSpaceDE w:val="0"/>
        <w:autoSpaceDN w:val="0"/>
        <w:adjustRightInd w:val="0"/>
        <w:spacing w:line="276" w:lineRule="auto"/>
        <w:contextualSpacing/>
        <w:jc w:val="both"/>
        <w:rPr>
          <w:rFonts w:asciiTheme="majorBidi" w:hAnsiTheme="majorBidi"/>
          <w:b/>
          <w:bCs/>
          <w:color w:val="000000"/>
          <w:sz w:val="22"/>
          <w:szCs w:val="22"/>
          <w:u w:val="single"/>
        </w:rPr>
      </w:pPr>
      <w:r w:rsidRPr="00F207CE">
        <w:rPr>
          <w:rFonts w:asciiTheme="majorBidi" w:hAnsiTheme="majorBidi"/>
          <w:b/>
          <w:bCs/>
          <w:color w:val="000000"/>
          <w:sz w:val="22"/>
          <w:szCs w:val="22"/>
          <w:u w:val="single"/>
        </w:rPr>
        <w:t>Under-Review Papers:</w:t>
      </w:r>
    </w:p>
    <w:p w:rsidR="00D917E5" w:rsidRPr="00F207CE" w:rsidRDefault="004E4F8B" w:rsidP="00595299">
      <w:pPr>
        <w:pStyle w:val="ListParagraph"/>
        <w:numPr>
          <w:ilvl w:val="0"/>
          <w:numId w:val="15"/>
        </w:numPr>
        <w:ind w:right="-525"/>
        <w:outlineLvl w:val="0"/>
        <w:rPr>
          <w:sz w:val="22"/>
          <w:szCs w:val="22"/>
        </w:rPr>
      </w:pPr>
      <w:r w:rsidRPr="00F207CE">
        <w:rPr>
          <w:bCs/>
          <w:sz w:val="22"/>
          <w:szCs w:val="22"/>
          <w:shd w:val="clear" w:color="auto" w:fill="FEFEFE"/>
        </w:rPr>
        <w:lastRenderedPageBreak/>
        <w:t>Margalla Pap</w:t>
      </w:r>
      <w:r w:rsidR="00E039BB">
        <w:rPr>
          <w:bCs/>
          <w:sz w:val="22"/>
          <w:szCs w:val="22"/>
          <w:shd w:val="clear" w:color="auto" w:fill="FEFEFE"/>
        </w:rPr>
        <w:t>ers. Post 9/11 Redefinition of v</w:t>
      </w:r>
      <w:r w:rsidRPr="00F207CE">
        <w:rPr>
          <w:bCs/>
          <w:sz w:val="22"/>
          <w:szCs w:val="22"/>
          <w:shd w:val="clear" w:color="auto" w:fill="FEFEFE"/>
        </w:rPr>
        <w:t xml:space="preserve">iolence in the </w:t>
      </w:r>
      <w:r w:rsidR="00E039BB">
        <w:rPr>
          <w:bCs/>
          <w:sz w:val="22"/>
          <w:szCs w:val="22"/>
          <w:shd w:val="clear" w:color="auto" w:fill="FEFEFE"/>
        </w:rPr>
        <w:t>n</w:t>
      </w:r>
      <w:r w:rsidRPr="00F207CE">
        <w:rPr>
          <w:bCs/>
          <w:sz w:val="22"/>
          <w:szCs w:val="22"/>
          <w:shd w:val="clear" w:color="auto" w:fill="FEFEFE"/>
        </w:rPr>
        <w:t xml:space="preserve">ame of </w:t>
      </w:r>
      <w:r w:rsidR="00E039BB">
        <w:rPr>
          <w:bCs/>
          <w:sz w:val="22"/>
          <w:szCs w:val="22"/>
          <w:shd w:val="clear" w:color="auto" w:fill="FEFEFE"/>
        </w:rPr>
        <w:t>r</w:t>
      </w:r>
      <w:r w:rsidRPr="00F207CE">
        <w:rPr>
          <w:bCs/>
          <w:sz w:val="22"/>
          <w:szCs w:val="22"/>
          <w:shd w:val="clear" w:color="auto" w:fill="FEFEFE"/>
        </w:rPr>
        <w:t xml:space="preserve">eligion: New </w:t>
      </w:r>
      <w:r w:rsidR="00E039BB">
        <w:rPr>
          <w:bCs/>
          <w:sz w:val="22"/>
          <w:szCs w:val="22"/>
          <w:shd w:val="clear" w:color="auto" w:fill="FEFEFE"/>
        </w:rPr>
        <w:t>d</w:t>
      </w:r>
      <w:r w:rsidRPr="00F207CE">
        <w:rPr>
          <w:bCs/>
          <w:sz w:val="22"/>
          <w:szCs w:val="22"/>
          <w:shd w:val="clear" w:color="auto" w:fill="FEFEFE"/>
        </w:rPr>
        <w:t>ynamics</w:t>
      </w:r>
      <w:r w:rsidR="002B15AE" w:rsidRPr="00F207CE">
        <w:rPr>
          <w:bCs/>
          <w:sz w:val="22"/>
          <w:szCs w:val="22"/>
          <w:shd w:val="clear" w:color="auto" w:fill="FEFEFE"/>
        </w:rPr>
        <w:t>, with co-author Abbas Majeed Khan.</w:t>
      </w:r>
    </w:p>
    <w:p w:rsidR="00D917E5" w:rsidRPr="00F207CE" w:rsidRDefault="00D917E5" w:rsidP="00BD2768">
      <w:pPr>
        <w:jc w:val="both"/>
        <w:rPr>
          <w:b/>
          <w:sz w:val="22"/>
          <w:szCs w:val="22"/>
        </w:rPr>
      </w:pPr>
    </w:p>
    <w:p w:rsidR="00BE5192" w:rsidRPr="00F207CE" w:rsidRDefault="00BE5192" w:rsidP="00BD2768">
      <w:pPr>
        <w:jc w:val="both"/>
        <w:rPr>
          <w:b/>
          <w:sz w:val="22"/>
          <w:szCs w:val="22"/>
        </w:rPr>
      </w:pPr>
    </w:p>
    <w:p w:rsidR="00BE5192" w:rsidRPr="00F207CE" w:rsidRDefault="00047944" w:rsidP="00BE5192">
      <w:pPr>
        <w:jc w:val="both"/>
        <w:rPr>
          <w:rFonts w:asciiTheme="majorBidi" w:hAnsiTheme="majorBidi"/>
          <w:b/>
          <w:bCs/>
          <w:sz w:val="22"/>
          <w:szCs w:val="22"/>
          <w:u w:val="single"/>
        </w:rPr>
      </w:pPr>
      <w:r w:rsidRPr="00F207CE">
        <w:rPr>
          <w:rFonts w:asciiTheme="majorBidi" w:hAnsiTheme="majorBidi"/>
          <w:b/>
          <w:bCs/>
          <w:sz w:val="22"/>
          <w:szCs w:val="22"/>
          <w:u w:val="single"/>
        </w:rPr>
        <w:t>Working Papers</w:t>
      </w:r>
      <w:r w:rsidR="00BE5192" w:rsidRPr="00F207CE">
        <w:rPr>
          <w:rFonts w:asciiTheme="majorBidi" w:hAnsiTheme="majorBidi"/>
          <w:b/>
          <w:bCs/>
          <w:sz w:val="22"/>
          <w:szCs w:val="22"/>
          <w:u w:val="single"/>
        </w:rPr>
        <w:t>:</w:t>
      </w:r>
    </w:p>
    <w:p w:rsidR="00BE5192" w:rsidRPr="00F207CE" w:rsidRDefault="00BE5192" w:rsidP="00BD2768">
      <w:pPr>
        <w:jc w:val="both"/>
        <w:rPr>
          <w:b/>
          <w:sz w:val="22"/>
          <w:szCs w:val="22"/>
        </w:rPr>
      </w:pPr>
    </w:p>
    <w:p w:rsidR="002B15AE" w:rsidRPr="00F207CE" w:rsidRDefault="002B15AE" w:rsidP="00595299">
      <w:pPr>
        <w:pStyle w:val="ListParagraph"/>
        <w:numPr>
          <w:ilvl w:val="0"/>
          <w:numId w:val="17"/>
        </w:numPr>
        <w:jc w:val="both"/>
        <w:rPr>
          <w:sz w:val="22"/>
          <w:szCs w:val="22"/>
        </w:rPr>
      </w:pPr>
      <w:r w:rsidRPr="00F207CE">
        <w:rPr>
          <w:sz w:val="22"/>
          <w:szCs w:val="22"/>
        </w:rPr>
        <w:t xml:space="preserve">“US war on terror and </w:t>
      </w:r>
      <w:r w:rsidR="008D1270" w:rsidRPr="00F207CE">
        <w:rPr>
          <w:sz w:val="22"/>
          <w:szCs w:val="22"/>
        </w:rPr>
        <w:t>the</w:t>
      </w:r>
      <w:r w:rsidRPr="00F207CE">
        <w:rPr>
          <w:sz w:val="22"/>
          <w:szCs w:val="22"/>
        </w:rPr>
        <w:t xml:space="preserve"> impact of terrorism on Khyber Pakhtunkhwa ”</w:t>
      </w:r>
    </w:p>
    <w:p w:rsidR="002B15AE" w:rsidRPr="00F207CE" w:rsidRDefault="002B15AE" w:rsidP="00595299">
      <w:pPr>
        <w:pStyle w:val="ListParagraph"/>
        <w:numPr>
          <w:ilvl w:val="0"/>
          <w:numId w:val="17"/>
        </w:numPr>
        <w:jc w:val="both"/>
        <w:rPr>
          <w:sz w:val="22"/>
          <w:szCs w:val="22"/>
        </w:rPr>
      </w:pPr>
      <w:r w:rsidRPr="00F207CE">
        <w:rPr>
          <w:sz w:val="22"/>
          <w:szCs w:val="22"/>
        </w:rPr>
        <w:t>“Radicalization in Pakistani society: How to fight the enemy within”</w:t>
      </w:r>
    </w:p>
    <w:p w:rsidR="002B15AE" w:rsidRPr="00F207CE" w:rsidRDefault="003B4991" w:rsidP="00595299">
      <w:pPr>
        <w:pStyle w:val="ListParagraph"/>
        <w:numPr>
          <w:ilvl w:val="0"/>
          <w:numId w:val="17"/>
        </w:numPr>
        <w:jc w:val="both"/>
        <w:rPr>
          <w:sz w:val="22"/>
          <w:szCs w:val="22"/>
        </w:rPr>
      </w:pPr>
      <w:r w:rsidRPr="00F207CE">
        <w:rPr>
          <w:sz w:val="22"/>
          <w:szCs w:val="22"/>
        </w:rPr>
        <w:t xml:space="preserve">“Relational </w:t>
      </w:r>
      <w:r w:rsidR="008D1270" w:rsidRPr="00F207CE">
        <w:rPr>
          <w:sz w:val="22"/>
          <w:szCs w:val="22"/>
        </w:rPr>
        <w:t>d</w:t>
      </w:r>
      <w:r w:rsidRPr="00F207CE">
        <w:rPr>
          <w:sz w:val="22"/>
          <w:szCs w:val="22"/>
        </w:rPr>
        <w:t>iplomacy: Innovation in peacebuilding with a focus on North Waziristan”</w:t>
      </w:r>
    </w:p>
    <w:p w:rsidR="00047944" w:rsidRPr="00F207CE" w:rsidRDefault="00047944" w:rsidP="00BD2768">
      <w:pPr>
        <w:jc w:val="both"/>
        <w:rPr>
          <w:b/>
          <w:sz w:val="22"/>
          <w:szCs w:val="22"/>
        </w:rPr>
      </w:pPr>
    </w:p>
    <w:p w:rsidR="00047944" w:rsidRPr="00F207CE" w:rsidRDefault="00047944" w:rsidP="00BD2768">
      <w:pPr>
        <w:jc w:val="both"/>
        <w:rPr>
          <w:b/>
          <w:sz w:val="22"/>
          <w:szCs w:val="22"/>
        </w:rPr>
      </w:pPr>
    </w:p>
    <w:p w:rsidR="00047944" w:rsidRPr="00F207CE" w:rsidRDefault="00047944" w:rsidP="00047944">
      <w:pPr>
        <w:jc w:val="both"/>
        <w:rPr>
          <w:rFonts w:asciiTheme="majorBidi" w:hAnsiTheme="majorBidi"/>
          <w:b/>
          <w:bCs/>
          <w:sz w:val="22"/>
          <w:szCs w:val="22"/>
          <w:u w:val="single"/>
        </w:rPr>
      </w:pPr>
      <w:r w:rsidRPr="00F207CE">
        <w:rPr>
          <w:rFonts w:asciiTheme="majorBidi" w:hAnsiTheme="majorBidi"/>
          <w:b/>
          <w:bCs/>
          <w:sz w:val="22"/>
          <w:szCs w:val="22"/>
          <w:u w:val="single"/>
        </w:rPr>
        <w:t xml:space="preserve">Conference Papers: </w:t>
      </w:r>
    </w:p>
    <w:p w:rsidR="00047944" w:rsidRPr="00F207CE" w:rsidRDefault="00047944" w:rsidP="00BD2768">
      <w:pPr>
        <w:jc w:val="both"/>
        <w:rPr>
          <w:b/>
          <w:sz w:val="22"/>
          <w:szCs w:val="22"/>
        </w:rPr>
      </w:pPr>
    </w:p>
    <w:p w:rsidR="001D114D" w:rsidRPr="0068678F" w:rsidRDefault="001D114D" w:rsidP="0068678F">
      <w:pPr>
        <w:pStyle w:val="ListParagraph"/>
        <w:numPr>
          <w:ilvl w:val="0"/>
          <w:numId w:val="11"/>
        </w:numPr>
        <w:rPr>
          <w:bCs/>
          <w:sz w:val="22"/>
          <w:szCs w:val="22"/>
          <w:lang w:val="en-US"/>
        </w:rPr>
      </w:pPr>
      <w:r w:rsidRPr="00F207CE">
        <w:rPr>
          <w:rFonts w:eastAsia="Times New Roman"/>
          <w:bCs/>
          <w:sz w:val="22"/>
          <w:szCs w:val="22"/>
        </w:rPr>
        <w:t>Presented a Paper on</w:t>
      </w:r>
      <w:r>
        <w:rPr>
          <w:bCs/>
          <w:sz w:val="22"/>
          <w:szCs w:val="22"/>
          <w:lang w:val="en-US"/>
        </w:rPr>
        <w:t>“</w:t>
      </w:r>
      <w:r w:rsidRPr="001D114D">
        <w:rPr>
          <w:bCs/>
          <w:sz w:val="22"/>
          <w:szCs w:val="22"/>
          <w:lang w:val="en-US"/>
        </w:rPr>
        <w:t>CPEC: Regional Peace and Development Corridor of Belt and Road Initiative</w:t>
      </w:r>
      <w:r>
        <w:rPr>
          <w:bCs/>
          <w:sz w:val="22"/>
          <w:szCs w:val="22"/>
          <w:lang w:val="en-US"/>
        </w:rPr>
        <w:t>” in</w:t>
      </w:r>
      <w:r w:rsidR="0068678F">
        <w:rPr>
          <w:bCs/>
          <w:sz w:val="22"/>
          <w:szCs w:val="22"/>
          <w:lang w:val="en-US"/>
        </w:rPr>
        <w:t xml:space="preserve"> an International Conference on “</w:t>
      </w:r>
      <w:r w:rsidR="0068678F" w:rsidRPr="0068678F">
        <w:rPr>
          <w:bCs/>
          <w:sz w:val="22"/>
          <w:szCs w:val="22"/>
        </w:rPr>
        <w:t>Be</w:t>
      </w:r>
      <w:r w:rsidR="0068678F" w:rsidRPr="0068678F">
        <w:rPr>
          <w:bCs/>
          <w:spacing w:val="1"/>
          <w:sz w:val="22"/>
          <w:szCs w:val="22"/>
        </w:rPr>
        <w:t>l</w:t>
      </w:r>
      <w:r w:rsidR="0068678F" w:rsidRPr="0068678F">
        <w:rPr>
          <w:bCs/>
          <w:sz w:val="22"/>
          <w:szCs w:val="22"/>
        </w:rPr>
        <w:t>tandRoadI</w:t>
      </w:r>
      <w:r w:rsidR="0068678F" w:rsidRPr="0068678F">
        <w:rPr>
          <w:bCs/>
          <w:spacing w:val="-2"/>
          <w:sz w:val="22"/>
          <w:szCs w:val="22"/>
        </w:rPr>
        <w:t>n</w:t>
      </w:r>
      <w:r w:rsidR="0068678F" w:rsidRPr="0068678F">
        <w:rPr>
          <w:bCs/>
          <w:sz w:val="22"/>
          <w:szCs w:val="22"/>
        </w:rPr>
        <w:t>it</w:t>
      </w:r>
      <w:r w:rsidR="0068678F" w:rsidRPr="0068678F">
        <w:rPr>
          <w:bCs/>
          <w:spacing w:val="1"/>
          <w:sz w:val="22"/>
          <w:szCs w:val="22"/>
        </w:rPr>
        <w:t>i</w:t>
      </w:r>
      <w:r w:rsidR="0068678F" w:rsidRPr="0068678F">
        <w:rPr>
          <w:bCs/>
          <w:sz w:val="22"/>
          <w:szCs w:val="22"/>
        </w:rPr>
        <w:t>ativ</w:t>
      </w:r>
      <w:r w:rsidR="0068678F" w:rsidRPr="0068678F">
        <w:rPr>
          <w:bCs/>
          <w:spacing w:val="1"/>
          <w:sz w:val="22"/>
          <w:szCs w:val="22"/>
        </w:rPr>
        <w:t>e</w:t>
      </w:r>
      <w:r w:rsidR="0068678F" w:rsidRPr="0068678F">
        <w:rPr>
          <w:bCs/>
          <w:sz w:val="22"/>
          <w:szCs w:val="22"/>
        </w:rPr>
        <w:t>:Op</w:t>
      </w:r>
      <w:r w:rsidR="0068678F" w:rsidRPr="0068678F">
        <w:rPr>
          <w:bCs/>
          <w:spacing w:val="-1"/>
          <w:sz w:val="22"/>
          <w:szCs w:val="22"/>
        </w:rPr>
        <w:t>p</w:t>
      </w:r>
      <w:r w:rsidR="0068678F" w:rsidRPr="0068678F">
        <w:rPr>
          <w:bCs/>
          <w:sz w:val="22"/>
          <w:szCs w:val="22"/>
        </w:rPr>
        <w:t>or</w:t>
      </w:r>
      <w:r w:rsidR="0068678F" w:rsidRPr="0068678F">
        <w:rPr>
          <w:bCs/>
          <w:spacing w:val="1"/>
          <w:sz w:val="22"/>
          <w:szCs w:val="22"/>
        </w:rPr>
        <w:t>t</w:t>
      </w:r>
      <w:r w:rsidR="0068678F" w:rsidRPr="0068678F">
        <w:rPr>
          <w:bCs/>
          <w:sz w:val="22"/>
          <w:szCs w:val="22"/>
        </w:rPr>
        <w:t>u</w:t>
      </w:r>
      <w:r w:rsidR="0068678F" w:rsidRPr="0068678F">
        <w:rPr>
          <w:bCs/>
          <w:spacing w:val="-2"/>
          <w:sz w:val="22"/>
          <w:szCs w:val="22"/>
        </w:rPr>
        <w:t>n</w:t>
      </w:r>
      <w:r w:rsidR="0068678F" w:rsidRPr="0068678F">
        <w:rPr>
          <w:bCs/>
          <w:sz w:val="22"/>
          <w:szCs w:val="22"/>
        </w:rPr>
        <w:t>it</w:t>
      </w:r>
      <w:r w:rsidR="0068678F" w:rsidRPr="0068678F">
        <w:rPr>
          <w:bCs/>
          <w:spacing w:val="1"/>
          <w:sz w:val="22"/>
          <w:szCs w:val="22"/>
        </w:rPr>
        <w:t>i</w:t>
      </w:r>
      <w:r w:rsidR="0068678F" w:rsidRPr="0068678F">
        <w:rPr>
          <w:bCs/>
          <w:sz w:val="22"/>
          <w:szCs w:val="22"/>
        </w:rPr>
        <w:t>esandIm</w:t>
      </w:r>
      <w:r w:rsidR="0068678F" w:rsidRPr="0068678F">
        <w:rPr>
          <w:bCs/>
          <w:spacing w:val="-2"/>
          <w:sz w:val="22"/>
          <w:szCs w:val="22"/>
        </w:rPr>
        <w:t>p</w:t>
      </w:r>
      <w:r w:rsidR="0068678F" w:rsidRPr="0068678F">
        <w:rPr>
          <w:bCs/>
          <w:sz w:val="22"/>
          <w:szCs w:val="22"/>
        </w:rPr>
        <w:t>l</w:t>
      </w:r>
      <w:r w:rsidR="0068678F" w:rsidRPr="0068678F">
        <w:rPr>
          <w:bCs/>
          <w:spacing w:val="1"/>
          <w:sz w:val="22"/>
          <w:szCs w:val="22"/>
        </w:rPr>
        <w:t>i</w:t>
      </w:r>
      <w:r w:rsidR="0068678F" w:rsidRPr="0068678F">
        <w:rPr>
          <w:bCs/>
          <w:sz w:val="22"/>
          <w:szCs w:val="22"/>
        </w:rPr>
        <w:t>ca</w:t>
      </w:r>
      <w:r w:rsidR="0068678F" w:rsidRPr="0068678F">
        <w:rPr>
          <w:bCs/>
          <w:spacing w:val="1"/>
          <w:sz w:val="22"/>
          <w:szCs w:val="22"/>
        </w:rPr>
        <w:t>t</w:t>
      </w:r>
      <w:r w:rsidR="0068678F" w:rsidRPr="0068678F">
        <w:rPr>
          <w:bCs/>
          <w:sz w:val="22"/>
          <w:szCs w:val="22"/>
        </w:rPr>
        <w:t>ions for Nepal andtheRegion</w:t>
      </w:r>
      <w:r w:rsidR="0068678F">
        <w:rPr>
          <w:bCs/>
          <w:sz w:val="22"/>
          <w:szCs w:val="22"/>
        </w:rPr>
        <w:t>” organised by Tribhuvan University Kathmandu, Nepal on September 12, 2018.</w:t>
      </w:r>
    </w:p>
    <w:p w:rsidR="00047944" w:rsidRPr="00F207CE" w:rsidRDefault="00047944" w:rsidP="00595299">
      <w:pPr>
        <w:pStyle w:val="ListParagraph"/>
        <w:numPr>
          <w:ilvl w:val="0"/>
          <w:numId w:val="3"/>
        </w:numPr>
        <w:rPr>
          <w:rFonts w:eastAsia="Times New Roman"/>
          <w:sz w:val="22"/>
          <w:szCs w:val="22"/>
          <w:lang w:val="en-US" w:eastAsia="en-US"/>
        </w:rPr>
      </w:pPr>
      <w:r w:rsidRPr="00F207CE">
        <w:rPr>
          <w:rFonts w:eastAsia="Times New Roman"/>
          <w:bCs/>
          <w:sz w:val="22"/>
          <w:szCs w:val="22"/>
        </w:rPr>
        <w:t>Presented a Paper on, “Implementing CPEC; Concerns of Small Provinces” In a national Conference on “China Khyber Pakhtunkhwa Pakistan Economic Corridor (CKPEC), organised by China Study Center, University of Peshawar on February 28, 2017.</w:t>
      </w:r>
    </w:p>
    <w:p w:rsidR="00047944" w:rsidRPr="00F207CE" w:rsidRDefault="00047944" w:rsidP="00595299">
      <w:pPr>
        <w:pStyle w:val="ListParagraph"/>
        <w:numPr>
          <w:ilvl w:val="0"/>
          <w:numId w:val="3"/>
        </w:numPr>
        <w:rPr>
          <w:rFonts w:eastAsia="Times New Roman"/>
          <w:sz w:val="22"/>
          <w:szCs w:val="22"/>
          <w:lang w:val="en-US" w:eastAsia="en-US"/>
        </w:rPr>
      </w:pPr>
      <w:r w:rsidRPr="00F207CE">
        <w:rPr>
          <w:rFonts w:eastAsia="Times New Roman"/>
          <w:bCs/>
          <w:sz w:val="22"/>
          <w:szCs w:val="22"/>
        </w:rPr>
        <w:t>Presented a Paper on, “</w:t>
      </w:r>
      <w:r w:rsidRPr="00F207CE">
        <w:rPr>
          <w:sz w:val="22"/>
          <w:szCs w:val="22"/>
        </w:rPr>
        <w:t>Violent Extremism: The Status of Religious Minorities as Targets and Victims in Pakistan</w:t>
      </w:r>
      <w:r w:rsidRPr="00F207CE">
        <w:rPr>
          <w:rFonts w:eastAsia="Times New Roman"/>
          <w:bCs/>
          <w:sz w:val="22"/>
          <w:szCs w:val="22"/>
        </w:rPr>
        <w:t xml:space="preserve">” in an International Conference on, “ </w:t>
      </w:r>
      <w:r w:rsidRPr="00F207CE">
        <w:rPr>
          <w:sz w:val="22"/>
          <w:szCs w:val="22"/>
          <w:lang w:val="en-US"/>
        </w:rPr>
        <w:t>One God in Three Faiths: Exploring the Shared Values in the Abrahamic Religious Traditions — Judaism, Christianity and Islam</w:t>
      </w:r>
      <w:r w:rsidRPr="00F207CE">
        <w:rPr>
          <w:rFonts w:eastAsia="Times New Roman"/>
          <w:sz w:val="22"/>
          <w:szCs w:val="22"/>
          <w:lang w:val="en-US" w:eastAsia="en-US"/>
        </w:rPr>
        <w:t>” organized by International Center for Ethno Religious Mediation at New York – USA on November 2-3, 2016.</w:t>
      </w:r>
    </w:p>
    <w:p w:rsidR="00047944" w:rsidRPr="00F207CE" w:rsidRDefault="00047944" w:rsidP="00595299">
      <w:pPr>
        <w:pStyle w:val="ListParagraph"/>
        <w:numPr>
          <w:ilvl w:val="0"/>
          <w:numId w:val="3"/>
        </w:numPr>
        <w:rPr>
          <w:rFonts w:eastAsia="Times New Roman"/>
          <w:sz w:val="22"/>
          <w:szCs w:val="22"/>
          <w:lang w:val="en-US" w:eastAsia="en-US"/>
        </w:rPr>
      </w:pPr>
      <w:r w:rsidRPr="00F207CE">
        <w:rPr>
          <w:rFonts w:eastAsia="Times New Roman"/>
          <w:bCs/>
          <w:sz w:val="22"/>
          <w:szCs w:val="22"/>
        </w:rPr>
        <w:t>Presented a Paper on, “Sectarian Conflict in Middle East” in an International Workshop on, “Interfaith Tolerance: The Ethics of Disagreement in Islam” at Baragali Summer Camp, KP on August 7, 2016.</w:t>
      </w:r>
    </w:p>
    <w:p w:rsidR="00047944" w:rsidRPr="00F207CE" w:rsidRDefault="00047944" w:rsidP="00595299">
      <w:pPr>
        <w:pStyle w:val="ListParagraph"/>
        <w:numPr>
          <w:ilvl w:val="0"/>
          <w:numId w:val="3"/>
        </w:numPr>
        <w:rPr>
          <w:rFonts w:eastAsia="Times New Roman"/>
          <w:sz w:val="22"/>
          <w:szCs w:val="22"/>
          <w:lang w:val="en-US" w:eastAsia="en-US"/>
        </w:rPr>
      </w:pPr>
      <w:r w:rsidRPr="00F207CE">
        <w:rPr>
          <w:rFonts w:eastAsia="Times New Roman"/>
          <w:bCs/>
          <w:sz w:val="22"/>
          <w:szCs w:val="22"/>
        </w:rPr>
        <w:t>Presented a paper on, “</w:t>
      </w:r>
      <w:r w:rsidRPr="00F207CE">
        <w:rPr>
          <w:bCs/>
          <w:sz w:val="22"/>
          <w:szCs w:val="22"/>
          <w:shd w:val="clear" w:color="auto" w:fill="FEFEFE"/>
        </w:rPr>
        <w:t>Post 9/11 Redefinition of Violence in the Name of Religion: New Dynamics” in the Conference on, “</w:t>
      </w:r>
      <w:r w:rsidRPr="00F207CE">
        <w:rPr>
          <w:rFonts w:eastAsia="Times New Roman"/>
          <w:sz w:val="22"/>
          <w:szCs w:val="22"/>
          <w:lang w:val="en-US" w:eastAsia="en-US"/>
        </w:rPr>
        <w:t>Pakistan's Policy of Countering Violent Extremism: Progress and Challenges” at National Defense University, Islamabad on April 13, 2016.</w:t>
      </w:r>
    </w:p>
    <w:p w:rsidR="00047944" w:rsidRPr="00F207CE" w:rsidRDefault="00047944" w:rsidP="00595299">
      <w:pPr>
        <w:pStyle w:val="Subtitle"/>
        <w:numPr>
          <w:ilvl w:val="0"/>
          <w:numId w:val="3"/>
        </w:numPr>
        <w:jc w:val="left"/>
        <w:rPr>
          <w:rFonts w:ascii="Times New Roman" w:eastAsia="Times New Roman" w:hAnsi="Times New Roman" w:cs="Times New Roman"/>
          <w:b/>
          <w:bCs/>
          <w:color w:val="auto"/>
          <w:sz w:val="22"/>
          <w:szCs w:val="22"/>
        </w:rPr>
      </w:pPr>
      <w:r w:rsidRPr="00F207CE">
        <w:rPr>
          <w:rFonts w:ascii="Times New Roman" w:hAnsi="Times New Roman" w:cs="Times New Roman"/>
          <w:color w:val="auto"/>
          <w:sz w:val="22"/>
          <w:szCs w:val="22"/>
        </w:rPr>
        <w:t>Presented a paper on, “</w:t>
      </w:r>
      <w:r w:rsidRPr="00F207CE">
        <w:rPr>
          <w:rFonts w:ascii="Times New Roman" w:hAnsi="Times New Roman" w:cs="Times New Roman"/>
          <w:bCs/>
          <w:color w:val="auto"/>
          <w:sz w:val="22"/>
          <w:szCs w:val="22"/>
          <w:u w:color="FFFFFF"/>
        </w:rPr>
        <w:t>National Unity: Imperatives of Sectarian Harmony for National Security” in the Conference on “Internal Security Threats to National Security” at the Institute of Strategic Studies, Islamabad on September 25, 2015.</w:t>
      </w:r>
    </w:p>
    <w:p w:rsidR="00047944" w:rsidRPr="00F207CE" w:rsidRDefault="00047944" w:rsidP="00595299">
      <w:pPr>
        <w:pStyle w:val="ListParagraph"/>
        <w:widowControl w:val="0"/>
        <w:numPr>
          <w:ilvl w:val="0"/>
          <w:numId w:val="3"/>
        </w:numPr>
        <w:autoSpaceDE w:val="0"/>
        <w:autoSpaceDN w:val="0"/>
        <w:adjustRightInd w:val="0"/>
        <w:rPr>
          <w:sz w:val="22"/>
          <w:szCs w:val="22"/>
        </w:rPr>
      </w:pPr>
      <w:r w:rsidRPr="00F207CE">
        <w:rPr>
          <w:bCs/>
          <w:sz w:val="22"/>
          <w:szCs w:val="22"/>
        </w:rPr>
        <w:t xml:space="preserve">Presented a paper on, “ </w:t>
      </w:r>
      <w:r w:rsidRPr="00F207CE">
        <w:rPr>
          <w:sz w:val="22"/>
          <w:szCs w:val="22"/>
        </w:rPr>
        <w:t>Intersection of Religion, Women, and Identity and their Influence on Individual and Communal Resiliency” in Singapore from 22-26 February 2015.</w:t>
      </w:r>
    </w:p>
    <w:p w:rsidR="00047944" w:rsidRPr="00F207CE" w:rsidRDefault="00047944" w:rsidP="00595299">
      <w:pPr>
        <w:pStyle w:val="ListParagraph"/>
        <w:numPr>
          <w:ilvl w:val="0"/>
          <w:numId w:val="3"/>
        </w:numPr>
        <w:rPr>
          <w:color w:val="000000" w:themeColor="text1"/>
          <w:sz w:val="22"/>
          <w:szCs w:val="22"/>
        </w:rPr>
      </w:pPr>
      <w:r w:rsidRPr="00F207CE">
        <w:rPr>
          <w:color w:val="000000" w:themeColor="text1"/>
          <w:sz w:val="22"/>
          <w:szCs w:val="22"/>
        </w:rPr>
        <w:t xml:space="preserve">Moderated a Session in the Conference on </w:t>
      </w:r>
      <w:r w:rsidRPr="00F207CE">
        <w:rPr>
          <w:sz w:val="22"/>
          <w:szCs w:val="22"/>
          <w:lang w:val="en-US" w:eastAsia="en-US"/>
        </w:rPr>
        <w:t xml:space="preserve">“Religion, Security, and Citizenship” in Singapore from 22­26 February 2015. </w:t>
      </w:r>
    </w:p>
    <w:p w:rsidR="00047944" w:rsidRPr="00F207CE" w:rsidRDefault="00047944" w:rsidP="00595299">
      <w:pPr>
        <w:pStyle w:val="NormalWeb"/>
        <w:numPr>
          <w:ilvl w:val="0"/>
          <w:numId w:val="4"/>
        </w:numPr>
        <w:shd w:val="clear" w:color="auto" w:fill="FFFFFF"/>
        <w:spacing w:before="0" w:beforeAutospacing="0" w:after="369" w:afterAutospacing="0"/>
        <w:contextualSpacing/>
        <w:rPr>
          <w:rFonts w:ascii="Times New Roman" w:hAnsi="Times New Roman"/>
          <w:b/>
          <w:bCs/>
          <w:color w:val="231F20"/>
          <w:sz w:val="22"/>
          <w:szCs w:val="22"/>
        </w:rPr>
      </w:pPr>
      <w:r w:rsidRPr="00F207CE">
        <w:rPr>
          <w:rFonts w:ascii="Times New Roman" w:hAnsi="Times New Roman"/>
          <w:bCs/>
          <w:sz w:val="22"/>
          <w:szCs w:val="22"/>
        </w:rPr>
        <w:t>Presented a Paper on ‘</w:t>
      </w:r>
      <w:r w:rsidRPr="00F207CE">
        <w:rPr>
          <w:rFonts w:ascii="Times New Roman" w:hAnsi="Times New Roman"/>
          <w:bCs/>
          <w:color w:val="231F20"/>
          <w:sz w:val="22"/>
          <w:szCs w:val="22"/>
        </w:rPr>
        <w:t>Understanding Iran’s post-Revolutionary challenges and approaches in the current Foreign Policy’ on the 25</w:t>
      </w:r>
      <w:r w:rsidRPr="00F207CE">
        <w:rPr>
          <w:rFonts w:ascii="Times New Roman" w:hAnsi="Times New Roman"/>
          <w:bCs/>
          <w:color w:val="231F20"/>
          <w:sz w:val="22"/>
          <w:szCs w:val="22"/>
          <w:vertAlign w:val="superscript"/>
        </w:rPr>
        <w:t>th</w:t>
      </w:r>
      <w:r w:rsidRPr="00F207CE">
        <w:rPr>
          <w:rFonts w:ascii="Times New Roman" w:hAnsi="Times New Roman"/>
          <w:bCs/>
          <w:color w:val="231F20"/>
          <w:sz w:val="22"/>
          <w:szCs w:val="22"/>
        </w:rPr>
        <w:t xml:space="preserve"> Death Anniversary of Imam Khomeni Organized by Cultural Center, Consulate General, Islamic Republic of Iran in Collaboration with Department of International Relations, University of Peshawar on June 5, 2014.</w:t>
      </w:r>
    </w:p>
    <w:p w:rsidR="00047944" w:rsidRPr="00F207CE" w:rsidRDefault="00047944" w:rsidP="00595299">
      <w:pPr>
        <w:pStyle w:val="NormalWeb"/>
        <w:numPr>
          <w:ilvl w:val="0"/>
          <w:numId w:val="4"/>
        </w:numPr>
        <w:shd w:val="clear" w:color="auto" w:fill="FFFFFF"/>
        <w:spacing w:before="0" w:beforeAutospacing="0" w:after="369" w:afterAutospacing="0"/>
        <w:contextualSpacing/>
        <w:rPr>
          <w:rFonts w:ascii="Times New Roman" w:hAnsi="Times New Roman"/>
          <w:b/>
          <w:bCs/>
          <w:color w:val="231F20"/>
          <w:sz w:val="22"/>
          <w:szCs w:val="22"/>
        </w:rPr>
      </w:pPr>
      <w:r w:rsidRPr="00F207CE">
        <w:rPr>
          <w:rFonts w:ascii="Times New Roman" w:hAnsi="Times New Roman"/>
          <w:bCs/>
          <w:sz w:val="22"/>
          <w:szCs w:val="22"/>
        </w:rPr>
        <w:t xml:space="preserve">Presented a Paper on ‘Transformation of National Security Since 9/11’ at a Seminar on ‘The Role of Media and National Security’ arranged by </w:t>
      </w:r>
      <w:r w:rsidRPr="00F207CE">
        <w:rPr>
          <w:rFonts w:ascii="Times New Roman" w:hAnsi="Times New Roman"/>
          <w:sz w:val="22"/>
          <w:szCs w:val="22"/>
        </w:rPr>
        <w:t xml:space="preserve">Strategic vision institute, (SVI) </w:t>
      </w:r>
      <w:r w:rsidRPr="00F207CE">
        <w:rPr>
          <w:rFonts w:ascii="Times New Roman" w:hAnsi="Times New Roman"/>
          <w:bCs/>
          <w:sz w:val="22"/>
          <w:szCs w:val="22"/>
        </w:rPr>
        <w:t>at Islamabad, March 31, 2014.</w:t>
      </w:r>
    </w:p>
    <w:p w:rsidR="00047944" w:rsidRPr="00F207CE" w:rsidRDefault="00047944" w:rsidP="00595299">
      <w:pPr>
        <w:pStyle w:val="NormalWeb"/>
        <w:numPr>
          <w:ilvl w:val="0"/>
          <w:numId w:val="4"/>
        </w:numPr>
        <w:shd w:val="clear" w:color="auto" w:fill="FFFFFF"/>
        <w:spacing w:before="0" w:beforeAutospacing="0" w:after="369" w:afterAutospacing="0"/>
        <w:contextualSpacing/>
        <w:rPr>
          <w:rFonts w:ascii="Times New Roman" w:hAnsi="Times New Roman"/>
          <w:b/>
          <w:bCs/>
          <w:color w:val="231F20"/>
          <w:sz w:val="22"/>
          <w:szCs w:val="22"/>
        </w:rPr>
      </w:pPr>
      <w:r w:rsidRPr="00F207CE">
        <w:rPr>
          <w:rFonts w:ascii="Times New Roman" w:hAnsi="Times New Roman"/>
          <w:sz w:val="22"/>
          <w:szCs w:val="22"/>
        </w:rPr>
        <w:t>Presented a Paper on ‘</w:t>
      </w:r>
      <w:r w:rsidRPr="00F207CE">
        <w:rPr>
          <w:rFonts w:ascii="Times New Roman" w:hAnsi="Times New Roman"/>
          <w:bCs/>
          <w:sz w:val="22"/>
          <w:szCs w:val="22"/>
        </w:rPr>
        <w:t>Pakistani Women: Role in Peace and Security’ in an International Conference ‘The Impact of Arab Spring on Muslim Majority &amp; Other Countries &amp; Religion, Citizenship and Security’</w:t>
      </w:r>
      <w:r w:rsidRPr="00F207CE">
        <w:rPr>
          <w:rFonts w:ascii="Times New Roman" w:hAnsi="Times New Roman"/>
          <w:sz w:val="22"/>
          <w:szCs w:val="22"/>
        </w:rPr>
        <w:t xml:space="preserve">, at Katmandu, Nepal, February 28 – March 2, 2014. </w:t>
      </w:r>
    </w:p>
    <w:p w:rsidR="00047944" w:rsidRPr="00F207CE" w:rsidRDefault="00047944" w:rsidP="00595299">
      <w:pPr>
        <w:pStyle w:val="NormalWeb"/>
        <w:numPr>
          <w:ilvl w:val="0"/>
          <w:numId w:val="4"/>
        </w:numPr>
        <w:shd w:val="clear" w:color="auto" w:fill="FFFFFF"/>
        <w:spacing w:before="0" w:beforeAutospacing="0" w:after="369" w:afterAutospacing="0"/>
        <w:contextualSpacing/>
        <w:rPr>
          <w:rFonts w:ascii="Times New Roman" w:hAnsi="Times New Roman"/>
          <w:b/>
          <w:bCs/>
          <w:color w:val="231F20"/>
          <w:sz w:val="22"/>
          <w:szCs w:val="22"/>
        </w:rPr>
      </w:pPr>
      <w:r w:rsidRPr="00F207CE">
        <w:rPr>
          <w:rFonts w:ascii="Times New Roman" w:hAnsi="Times New Roman"/>
          <w:sz w:val="22"/>
          <w:szCs w:val="22"/>
        </w:rPr>
        <w:t>Presented a Paper on ‘</w:t>
      </w:r>
      <w:r w:rsidRPr="00F207CE">
        <w:rPr>
          <w:rFonts w:ascii="Times New Roman" w:hAnsi="Times New Roman"/>
          <w:bCs/>
          <w:sz w:val="22"/>
          <w:szCs w:val="22"/>
        </w:rPr>
        <w:t>Religion &amp; Women’s Rights: Lessons From Pakistan at Almaty’, Kazakhstan, December 5 – 6, 2013.</w:t>
      </w:r>
    </w:p>
    <w:p w:rsidR="00047944" w:rsidRPr="00F207CE" w:rsidRDefault="00047944" w:rsidP="00644CA5">
      <w:pPr>
        <w:pStyle w:val="NormalWeb"/>
        <w:numPr>
          <w:ilvl w:val="0"/>
          <w:numId w:val="4"/>
        </w:numPr>
        <w:spacing w:beforeLines="1" w:beforeAutospacing="0" w:afterLines="1" w:afterAutospacing="0"/>
        <w:rPr>
          <w:rFonts w:ascii="Times New Roman" w:hAnsi="Times New Roman"/>
          <w:sz w:val="22"/>
          <w:szCs w:val="22"/>
        </w:rPr>
      </w:pPr>
      <w:r w:rsidRPr="00F207CE">
        <w:rPr>
          <w:rFonts w:ascii="Times New Roman" w:hAnsi="Times New Roman"/>
          <w:sz w:val="22"/>
          <w:szCs w:val="22"/>
        </w:rPr>
        <w:t xml:space="preserve">Presented a paper on, ‘ Need for Larger Human and Women Rights in Future Reforms’ in a Seminar on, “ Review of FATA Reforms &amp; the Next Steps” arranged by Regional Institute of Policy Research &amp; Training (RIPORT), November 3, 2011. </w:t>
      </w:r>
    </w:p>
    <w:p w:rsidR="00047944" w:rsidRPr="00F207CE" w:rsidRDefault="00047944" w:rsidP="00644CA5">
      <w:pPr>
        <w:pStyle w:val="NormalWeb"/>
        <w:numPr>
          <w:ilvl w:val="0"/>
          <w:numId w:val="4"/>
        </w:numPr>
        <w:spacing w:beforeLines="1" w:beforeAutospacing="0" w:afterLines="1" w:afterAutospacing="0"/>
        <w:rPr>
          <w:rFonts w:ascii="Times New Roman" w:hAnsi="Times New Roman"/>
          <w:sz w:val="22"/>
          <w:szCs w:val="22"/>
        </w:rPr>
      </w:pPr>
      <w:r w:rsidRPr="00F207CE">
        <w:rPr>
          <w:rFonts w:ascii="Times New Roman" w:hAnsi="Times New Roman"/>
          <w:sz w:val="22"/>
          <w:szCs w:val="22"/>
        </w:rPr>
        <w:t xml:space="preserve">Presented a paper on ‘Evangelical Influence on US Foreign Policy’ in a Seminar on ‘Religion and Society in Turkey’ and ‘Islam and the West’, arranged by the Department of Philosophy, University of Innsbruck, Austria at Istanbul, Turkey, 6 – 7, May 2011. </w:t>
      </w:r>
    </w:p>
    <w:p w:rsidR="00047944" w:rsidRPr="00F207CE" w:rsidRDefault="00047944" w:rsidP="00595299">
      <w:pPr>
        <w:numPr>
          <w:ilvl w:val="0"/>
          <w:numId w:val="4"/>
        </w:numPr>
        <w:rPr>
          <w:sz w:val="22"/>
          <w:szCs w:val="22"/>
        </w:rPr>
      </w:pPr>
      <w:r w:rsidRPr="00F207CE">
        <w:rPr>
          <w:sz w:val="22"/>
          <w:szCs w:val="22"/>
        </w:rPr>
        <w:t>Presented a paper on ‘Feminist Conception of Justice in Pashtun Society; Swara as a Custom’ in an International Congress arranged by Asian Political and International Studies (APISA), Malaysia on ‘Asian Conception of Justice’ at Delhi University, Delhi, India, November 23 – 25, 2007.</w:t>
      </w:r>
    </w:p>
    <w:p w:rsidR="00047944" w:rsidRPr="00F207CE" w:rsidRDefault="00047944" w:rsidP="00BD2768">
      <w:pPr>
        <w:jc w:val="both"/>
        <w:rPr>
          <w:b/>
          <w:sz w:val="22"/>
          <w:szCs w:val="22"/>
        </w:rPr>
      </w:pPr>
    </w:p>
    <w:p w:rsidR="00047944" w:rsidRPr="00F207CE" w:rsidRDefault="00047944" w:rsidP="00BD2768">
      <w:pPr>
        <w:jc w:val="both"/>
        <w:rPr>
          <w:b/>
          <w:sz w:val="22"/>
          <w:szCs w:val="22"/>
        </w:rPr>
      </w:pPr>
    </w:p>
    <w:p w:rsidR="00047944" w:rsidRPr="00F207CE" w:rsidRDefault="008D1270" w:rsidP="00BD2768">
      <w:pPr>
        <w:jc w:val="both"/>
        <w:rPr>
          <w:b/>
          <w:sz w:val="22"/>
          <w:szCs w:val="22"/>
          <w:u w:val="single"/>
        </w:rPr>
      </w:pPr>
      <w:r w:rsidRPr="00F207CE">
        <w:rPr>
          <w:b/>
          <w:sz w:val="22"/>
          <w:szCs w:val="22"/>
          <w:u w:val="single"/>
        </w:rPr>
        <w:t>Lecture</w:t>
      </w:r>
      <w:r w:rsidR="003656B5" w:rsidRPr="00F207CE">
        <w:rPr>
          <w:b/>
          <w:sz w:val="22"/>
          <w:szCs w:val="22"/>
          <w:u w:val="single"/>
        </w:rPr>
        <w:t>s</w:t>
      </w:r>
      <w:r w:rsidRPr="00F207CE">
        <w:rPr>
          <w:b/>
          <w:sz w:val="22"/>
          <w:szCs w:val="22"/>
          <w:u w:val="single"/>
        </w:rPr>
        <w:t>:</w:t>
      </w:r>
    </w:p>
    <w:p w:rsidR="008D1270" w:rsidRPr="00F207CE" w:rsidRDefault="008D1270" w:rsidP="00595299">
      <w:pPr>
        <w:numPr>
          <w:ilvl w:val="0"/>
          <w:numId w:val="18"/>
        </w:numPr>
        <w:rPr>
          <w:sz w:val="22"/>
          <w:szCs w:val="22"/>
        </w:rPr>
      </w:pPr>
      <w:r w:rsidRPr="00F207CE">
        <w:rPr>
          <w:sz w:val="22"/>
          <w:szCs w:val="22"/>
        </w:rPr>
        <w:lastRenderedPageBreak/>
        <w:t>Delivered a lecture to Pakistan Army officers’ wives at Garrison Club Peshawar arranged by Mrs Khalid Rabbani, Corp Commander Peshawar for an understanding of my PhD research.</w:t>
      </w:r>
    </w:p>
    <w:p w:rsidR="008D1270" w:rsidRPr="00F207CE" w:rsidRDefault="008D1270" w:rsidP="00595299">
      <w:pPr>
        <w:numPr>
          <w:ilvl w:val="0"/>
          <w:numId w:val="18"/>
        </w:numPr>
        <w:rPr>
          <w:sz w:val="22"/>
          <w:szCs w:val="22"/>
        </w:rPr>
      </w:pPr>
      <w:r w:rsidRPr="00F207CE">
        <w:rPr>
          <w:sz w:val="22"/>
          <w:szCs w:val="22"/>
        </w:rPr>
        <w:t>Delivered a lecture on “The Impact of Terrorism and the Cost of War on Terror for Pakistan” at KP health Foundation in connection with 62</w:t>
      </w:r>
      <w:r w:rsidRPr="00F207CE">
        <w:rPr>
          <w:sz w:val="22"/>
          <w:szCs w:val="22"/>
          <w:vertAlign w:val="superscript"/>
        </w:rPr>
        <w:t>nd</w:t>
      </w:r>
      <w:r w:rsidRPr="00F207CE">
        <w:rPr>
          <w:sz w:val="22"/>
          <w:szCs w:val="22"/>
        </w:rPr>
        <w:t xml:space="preserve"> Independence Day celebration.</w:t>
      </w:r>
    </w:p>
    <w:p w:rsidR="008D1270" w:rsidRPr="00F207CE" w:rsidRDefault="008D1270" w:rsidP="00595299">
      <w:pPr>
        <w:numPr>
          <w:ilvl w:val="0"/>
          <w:numId w:val="18"/>
        </w:numPr>
        <w:rPr>
          <w:sz w:val="22"/>
          <w:szCs w:val="22"/>
        </w:rPr>
      </w:pPr>
      <w:r w:rsidRPr="00F207CE">
        <w:rPr>
          <w:sz w:val="22"/>
          <w:szCs w:val="22"/>
        </w:rPr>
        <w:t>A lecture on Communication Skills for the Students of Institute of Management Sciences, Hayatabad for Participation in GIMUN at GhulamIshaq Khan Institute of Engineering Sciences &amp; Technology, Swabi, KP.</w:t>
      </w:r>
    </w:p>
    <w:p w:rsidR="008D1270" w:rsidRPr="00F207CE" w:rsidRDefault="008D1270" w:rsidP="008D1270">
      <w:pPr>
        <w:pStyle w:val="ListParagraph"/>
        <w:jc w:val="both"/>
        <w:rPr>
          <w:b/>
          <w:sz w:val="22"/>
          <w:szCs w:val="22"/>
          <w:u w:val="single"/>
        </w:rPr>
      </w:pPr>
    </w:p>
    <w:p w:rsidR="008D1270" w:rsidRPr="00F207CE" w:rsidRDefault="00FF7B3B" w:rsidP="008D1270">
      <w:pPr>
        <w:rPr>
          <w:rFonts w:eastAsia="Times New Roman"/>
          <w:b/>
          <w:color w:val="000000" w:themeColor="text1"/>
          <w:sz w:val="22"/>
          <w:szCs w:val="22"/>
          <w:u w:val="single"/>
        </w:rPr>
      </w:pPr>
      <w:r w:rsidRPr="00F207CE">
        <w:rPr>
          <w:rFonts w:eastAsia="Times New Roman"/>
          <w:b/>
          <w:color w:val="000000" w:themeColor="text1"/>
          <w:sz w:val="22"/>
          <w:szCs w:val="22"/>
          <w:u w:val="single"/>
        </w:rPr>
        <w:t>Workshops:</w:t>
      </w:r>
    </w:p>
    <w:p w:rsidR="008D1270" w:rsidRPr="00F207CE" w:rsidRDefault="008D1270" w:rsidP="008D1270">
      <w:pPr>
        <w:rPr>
          <w:rFonts w:eastAsia="Times New Roman"/>
          <w:color w:val="000000" w:themeColor="text1"/>
          <w:sz w:val="22"/>
          <w:szCs w:val="22"/>
        </w:rPr>
      </w:pPr>
    </w:p>
    <w:p w:rsidR="003656B5" w:rsidRPr="00F207CE" w:rsidRDefault="003656B5" w:rsidP="00595299">
      <w:pPr>
        <w:pStyle w:val="ListParagraph"/>
        <w:numPr>
          <w:ilvl w:val="0"/>
          <w:numId w:val="6"/>
        </w:numPr>
        <w:rPr>
          <w:color w:val="000000" w:themeColor="text1"/>
          <w:sz w:val="22"/>
          <w:szCs w:val="22"/>
        </w:rPr>
      </w:pPr>
      <w:r w:rsidRPr="00F207CE">
        <w:rPr>
          <w:bCs/>
          <w:color w:val="292C1F"/>
          <w:sz w:val="22"/>
          <w:szCs w:val="22"/>
          <w:lang w:val="en-US" w:eastAsia="en-US"/>
        </w:rPr>
        <w:t xml:space="preserve">Training Workshop for the Editor of HEC recognized Journal at HEC, Regional Centre Peshawar </w:t>
      </w:r>
      <w:r w:rsidR="004161EB" w:rsidRPr="00F207CE">
        <w:rPr>
          <w:bCs/>
          <w:color w:val="292C1F"/>
          <w:sz w:val="22"/>
          <w:szCs w:val="22"/>
          <w:lang w:val="en-US" w:eastAsia="en-US"/>
        </w:rPr>
        <w:t>– April 19-20, 2018.</w:t>
      </w:r>
    </w:p>
    <w:p w:rsidR="008D1270" w:rsidRPr="00F207CE" w:rsidRDefault="008D1270" w:rsidP="00595299">
      <w:pPr>
        <w:pStyle w:val="ListParagraph"/>
        <w:numPr>
          <w:ilvl w:val="0"/>
          <w:numId w:val="6"/>
        </w:numPr>
        <w:rPr>
          <w:color w:val="000000" w:themeColor="text1"/>
          <w:sz w:val="22"/>
          <w:szCs w:val="22"/>
        </w:rPr>
      </w:pPr>
      <w:r w:rsidRPr="00F207CE">
        <w:rPr>
          <w:bCs/>
          <w:color w:val="292C1F"/>
          <w:sz w:val="22"/>
          <w:szCs w:val="22"/>
          <w:lang w:val="en-US" w:eastAsia="en-US"/>
        </w:rPr>
        <w:t>Resource Person at a Training Workshop for Civil Servants, Lawyers, Academicians, NGOs Staff  arranged by IPCS and UNDPon</w:t>
      </w:r>
      <w:r w:rsidRPr="00F207CE">
        <w:rPr>
          <w:b/>
          <w:bCs/>
          <w:color w:val="292C1F"/>
          <w:sz w:val="22"/>
          <w:szCs w:val="22"/>
          <w:lang w:val="en-US" w:eastAsia="en-US"/>
        </w:rPr>
        <w:t xml:space="preserve"> “Conflict Resolution: Mediation Peace building” </w:t>
      </w:r>
      <w:r w:rsidRPr="00F207CE">
        <w:rPr>
          <w:bCs/>
          <w:color w:val="292C1F"/>
          <w:sz w:val="22"/>
          <w:szCs w:val="22"/>
          <w:lang w:val="en-US" w:eastAsia="en-US"/>
        </w:rPr>
        <w:t>- September 25, 2017</w:t>
      </w:r>
    </w:p>
    <w:p w:rsidR="008D1270" w:rsidRPr="00F207CE" w:rsidRDefault="008D1270" w:rsidP="00595299">
      <w:pPr>
        <w:pStyle w:val="ListParagraph"/>
        <w:numPr>
          <w:ilvl w:val="0"/>
          <w:numId w:val="6"/>
        </w:numPr>
        <w:rPr>
          <w:color w:val="000000" w:themeColor="text1"/>
          <w:sz w:val="22"/>
          <w:szCs w:val="22"/>
        </w:rPr>
      </w:pPr>
      <w:r w:rsidRPr="00F207CE">
        <w:rPr>
          <w:bCs/>
          <w:color w:val="292C1F"/>
          <w:sz w:val="22"/>
          <w:szCs w:val="22"/>
          <w:lang w:val="en-US" w:eastAsia="en-US"/>
        </w:rPr>
        <w:t xml:space="preserve">Resource Person at a Training Workshop for women from different faiths and professions arranged by PEADs Foundation on </w:t>
      </w:r>
      <w:r w:rsidRPr="00F207CE">
        <w:rPr>
          <w:b/>
          <w:bCs/>
          <w:color w:val="292C1F"/>
          <w:sz w:val="22"/>
          <w:szCs w:val="22"/>
          <w:lang w:val="en-US" w:eastAsia="en-US"/>
        </w:rPr>
        <w:t>“Conflict Resolution: Negotiation and Mediation”-</w:t>
      </w:r>
      <w:r w:rsidRPr="00F207CE">
        <w:rPr>
          <w:bCs/>
          <w:color w:val="292C1F"/>
          <w:sz w:val="22"/>
          <w:szCs w:val="22"/>
          <w:lang w:val="en-US" w:eastAsia="en-US"/>
        </w:rPr>
        <w:t xml:space="preserve"> September 22, 2015</w:t>
      </w:r>
    </w:p>
    <w:p w:rsidR="008D1270" w:rsidRPr="00F207CE" w:rsidRDefault="008D1270" w:rsidP="00595299">
      <w:pPr>
        <w:numPr>
          <w:ilvl w:val="0"/>
          <w:numId w:val="6"/>
        </w:numPr>
        <w:rPr>
          <w:sz w:val="22"/>
          <w:szCs w:val="22"/>
        </w:rPr>
      </w:pPr>
      <w:r w:rsidRPr="00F207CE">
        <w:rPr>
          <w:sz w:val="22"/>
          <w:szCs w:val="22"/>
        </w:rPr>
        <w:t>Trained Department’s student to participate in annual ‘Simulation Exercise on SAARC’, as a team leader and coordinator for the years 2010 &amp; 2011, arranged by Karachi University in collaboration with HannsSeidal Foundation (Germany) Islamabad in which department’s team won best team award for two consecutive years and one of the student was awarded one semester at a German University for the best student category.</w:t>
      </w:r>
    </w:p>
    <w:p w:rsidR="008D1270" w:rsidRPr="00F207CE" w:rsidRDefault="008D1270" w:rsidP="008D1270">
      <w:pPr>
        <w:pStyle w:val="ListParagraph"/>
        <w:jc w:val="both"/>
        <w:rPr>
          <w:b/>
          <w:sz w:val="22"/>
          <w:szCs w:val="22"/>
          <w:u w:val="single"/>
        </w:rPr>
      </w:pPr>
    </w:p>
    <w:p w:rsidR="00595299" w:rsidRPr="00F207CE" w:rsidRDefault="00595299" w:rsidP="00595299">
      <w:pPr>
        <w:rPr>
          <w:b/>
          <w:color w:val="000000" w:themeColor="text1"/>
          <w:sz w:val="22"/>
          <w:szCs w:val="22"/>
          <w:u w:val="single"/>
        </w:rPr>
      </w:pPr>
      <w:r w:rsidRPr="00F207CE">
        <w:rPr>
          <w:rFonts w:eastAsia="Times New Roman"/>
          <w:b/>
          <w:bCs/>
          <w:color w:val="000000" w:themeColor="text1"/>
          <w:sz w:val="22"/>
          <w:szCs w:val="22"/>
          <w:u w:val="single"/>
        </w:rPr>
        <w:t>Specialization:</w:t>
      </w:r>
    </w:p>
    <w:p w:rsidR="00047944" w:rsidRPr="00F207CE" w:rsidRDefault="00047944" w:rsidP="00BD2768">
      <w:pPr>
        <w:jc w:val="both"/>
        <w:rPr>
          <w:b/>
          <w:sz w:val="22"/>
          <w:szCs w:val="22"/>
        </w:rPr>
      </w:pPr>
    </w:p>
    <w:p w:rsidR="00D463E5" w:rsidRPr="00F207CE" w:rsidRDefault="00D463E5" w:rsidP="00D463E5">
      <w:pPr>
        <w:pStyle w:val="ListParagraph"/>
        <w:widowControl w:val="0"/>
        <w:autoSpaceDE w:val="0"/>
        <w:autoSpaceDN w:val="0"/>
        <w:adjustRightInd w:val="0"/>
        <w:spacing w:after="240"/>
        <w:rPr>
          <w:sz w:val="22"/>
          <w:szCs w:val="22"/>
        </w:rPr>
      </w:pPr>
    </w:p>
    <w:p w:rsidR="006901B2" w:rsidRPr="00F207CE" w:rsidRDefault="0068678F" w:rsidP="00595299">
      <w:pPr>
        <w:pStyle w:val="ListParagraph"/>
        <w:numPr>
          <w:ilvl w:val="0"/>
          <w:numId w:val="3"/>
        </w:numPr>
        <w:rPr>
          <w:color w:val="000000" w:themeColor="text1"/>
          <w:sz w:val="22"/>
          <w:szCs w:val="22"/>
        </w:rPr>
      </w:pPr>
      <w:r w:rsidRPr="00F207CE">
        <w:rPr>
          <w:rFonts w:eastAsia="Times New Roman"/>
          <w:color w:val="000000" w:themeColor="text1"/>
          <w:sz w:val="22"/>
          <w:szCs w:val="22"/>
          <w:shd w:val="clear" w:color="auto" w:fill="FFFFFF"/>
        </w:rPr>
        <w:t xml:space="preserve">US and Pakistan Relations; </w:t>
      </w:r>
      <w:r w:rsidR="006901B2" w:rsidRPr="00F207CE">
        <w:rPr>
          <w:color w:val="000000" w:themeColor="text1"/>
          <w:sz w:val="22"/>
          <w:szCs w:val="22"/>
        </w:rPr>
        <w:t xml:space="preserve">Role of Religion on Foreign Policy particularly US and Pakistan </w:t>
      </w:r>
    </w:p>
    <w:p w:rsidR="006901B2" w:rsidRPr="0068678F" w:rsidRDefault="0068678F" w:rsidP="0068678F">
      <w:pPr>
        <w:pStyle w:val="ListParagraph"/>
        <w:numPr>
          <w:ilvl w:val="0"/>
          <w:numId w:val="3"/>
        </w:numPr>
        <w:rPr>
          <w:color w:val="000000" w:themeColor="text1"/>
          <w:sz w:val="22"/>
          <w:szCs w:val="22"/>
        </w:rPr>
      </w:pPr>
      <w:r w:rsidRPr="00F207CE">
        <w:rPr>
          <w:rFonts w:eastAsia="Times New Roman"/>
          <w:color w:val="000000" w:themeColor="text1"/>
          <w:sz w:val="22"/>
          <w:szCs w:val="22"/>
          <w:shd w:val="clear" w:color="auto" w:fill="FFFFFF"/>
        </w:rPr>
        <w:t xml:space="preserve">Clash of Civilizations, </w:t>
      </w:r>
      <w:r w:rsidRPr="00F207CE">
        <w:rPr>
          <w:color w:val="000000" w:themeColor="text1"/>
          <w:sz w:val="22"/>
          <w:szCs w:val="22"/>
        </w:rPr>
        <w:t>Islamophobia</w:t>
      </w:r>
      <w:r>
        <w:rPr>
          <w:color w:val="000000" w:themeColor="text1"/>
          <w:sz w:val="22"/>
          <w:szCs w:val="22"/>
        </w:rPr>
        <w:t xml:space="preserve">, </w:t>
      </w:r>
      <w:r w:rsidR="006901B2" w:rsidRPr="0068678F">
        <w:rPr>
          <w:color w:val="000000" w:themeColor="text1"/>
          <w:sz w:val="22"/>
          <w:szCs w:val="22"/>
        </w:rPr>
        <w:t>Religious Extremism</w:t>
      </w:r>
      <w:r>
        <w:rPr>
          <w:color w:val="000000" w:themeColor="text1"/>
          <w:sz w:val="22"/>
          <w:szCs w:val="22"/>
        </w:rPr>
        <w:t>,</w:t>
      </w:r>
      <w:r w:rsidRPr="00F207CE">
        <w:rPr>
          <w:rFonts w:eastAsia="Times New Roman"/>
          <w:color w:val="000000" w:themeColor="text1"/>
          <w:sz w:val="22"/>
          <w:szCs w:val="22"/>
          <w:shd w:val="clear" w:color="auto" w:fill="FFFFFF"/>
        </w:rPr>
        <w:t>Countering Violent Extremism</w:t>
      </w:r>
      <w:r w:rsidR="006901B2" w:rsidRPr="0068678F">
        <w:rPr>
          <w:color w:val="000000" w:themeColor="text1"/>
          <w:sz w:val="22"/>
          <w:szCs w:val="22"/>
        </w:rPr>
        <w:t>and Terrorism</w:t>
      </w:r>
    </w:p>
    <w:p w:rsidR="0068678F" w:rsidRPr="00F207CE" w:rsidRDefault="0068678F" w:rsidP="0068678F">
      <w:pPr>
        <w:pStyle w:val="ListParagraph"/>
        <w:numPr>
          <w:ilvl w:val="0"/>
          <w:numId w:val="3"/>
        </w:numPr>
        <w:rPr>
          <w:rFonts w:eastAsia="Times New Roman"/>
          <w:color w:val="000000" w:themeColor="text1"/>
          <w:sz w:val="22"/>
          <w:szCs w:val="22"/>
        </w:rPr>
      </w:pPr>
      <w:r w:rsidRPr="00F207CE">
        <w:rPr>
          <w:rFonts w:eastAsia="Times New Roman"/>
          <w:color w:val="000000" w:themeColor="text1"/>
          <w:sz w:val="22"/>
          <w:szCs w:val="22"/>
          <w:shd w:val="clear" w:color="auto" w:fill="FFFFFF"/>
        </w:rPr>
        <w:t>Regional Politics of Sout</w:t>
      </w:r>
      <w:r>
        <w:rPr>
          <w:rFonts w:eastAsia="Times New Roman"/>
          <w:color w:val="000000" w:themeColor="text1"/>
          <w:sz w:val="22"/>
          <w:szCs w:val="22"/>
          <w:shd w:val="clear" w:color="auto" w:fill="FFFFFF"/>
        </w:rPr>
        <w:t>h Asia.</w:t>
      </w:r>
    </w:p>
    <w:p w:rsidR="0068678F" w:rsidRPr="0068678F" w:rsidRDefault="0068678F" w:rsidP="00595299">
      <w:pPr>
        <w:pStyle w:val="ListParagraph"/>
        <w:numPr>
          <w:ilvl w:val="0"/>
          <w:numId w:val="3"/>
        </w:numPr>
        <w:rPr>
          <w:color w:val="404040" w:themeColor="text1" w:themeTint="BF"/>
          <w:sz w:val="22"/>
          <w:szCs w:val="22"/>
        </w:rPr>
      </w:pPr>
      <w:r w:rsidRPr="00F207CE">
        <w:rPr>
          <w:color w:val="000000" w:themeColor="text1"/>
          <w:sz w:val="22"/>
          <w:szCs w:val="22"/>
        </w:rPr>
        <w:t xml:space="preserve">Peacebuilding, </w:t>
      </w:r>
      <w:r w:rsidR="006901B2" w:rsidRPr="00F207CE">
        <w:rPr>
          <w:color w:val="000000" w:themeColor="text1"/>
          <w:sz w:val="22"/>
          <w:szCs w:val="22"/>
        </w:rPr>
        <w:t>and Conflict</w:t>
      </w:r>
      <w:r>
        <w:rPr>
          <w:color w:val="000000" w:themeColor="text1"/>
          <w:sz w:val="22"/>
          <w:szCs w:val="22"/>
        </w:rPr>
        <w:t xml:space="preserve"> Prevention, Management &amp; Resolution</w:t>
      </w:r>
      <w:r w:rsidR="006901B2" w:rsidRPr="00F207CE">
        <w:rPr>
          <w:color w:val="000000" w:themeColor="text1"/>
          <w:sz w:val="22"/>
          <w:szCs w:val="22"/>
        </w:rPr>
        <w:t xml:space="preserve">, </w:t>
      </w:r>
    </w:p>
    <w:p w:rsidR="00D463E5" w:rsidRPr="00F207CE" w:rsidRDefault="0068678F" w:rsidP="00595299">
      <w:pPr>
        <w:pStyle w:val="ListParagraph"/>
        <w:numPr>
          <w:ilvl w:val="0"/>
          <w:numId w:val="3"/>
        </w:numPr>
        <w:rPr>
          <w:color w:val="404040" w:themeColor="text1" w:themeTint="BF"/>
          <w:sz w:val="22"/>
          <w:szCs w:val="22"/>
        </w:rPr>
      </w:pPr>
      <w:r w:rsidRPr="00F207CE">
        <w:rPr>
          <w:rFonts w:eastAsia="Times New Roman"/>
          <w:color w:val="000000" w:themeColor="text1"/>
          <w:sz w:val="22"/>
          <w:szCs w:val="22"/>
          <w:shd w:val="clear" w:color="auto" w:fill="FFFFFF"/>
        </w:rPr>
        <w:t>Role of Gender in Peace and Security</w:t>
      </w:r>
      <w:r>
        <w:rPr>
          <w:rFonts w:eastAsia="Times New Roman"/>
          <w:color w:val="000000" w:themeColor="text1"/>
          <w:sz w:val="22"/>
          <w:szCs w:val="22"/>
          <w:shd w:val="clear" w:color="auto" w:fill="FFFFFF"/>
        </w:rPr>
        <w:t>.</w:t>
      </w:r>
    </w:p>
    <w:p w:rsidR="002C224F" w:rsidRPr="00F207CE" w:rsidRDefault="002C224F" w:rsidP="00595299">
      <w:pPr>
        <w:tabs>
          <w:tab w:val="left" w:pos="1380"/>
        </w:tabs>
        <w:rPr>
          <w:b/>
          <w:sz w:val="22"/>
          <w:szCs w:val="22"/>
        </w:rPr>
      </w:pPr>
    </w:p>
    <w:p w:rsidR="00160B3E" w:rsidRPr="00F207CE" w:rsidRDefault="00EA0F93" w:rsidP="00595299">
      <w:pPr>
        <w:tabs>
          <w:tab w:val="left" w:pos="1380"/>
        </w:tabs>
        <w:rPr>
          <w:b/>
          <w:color w:val="1F497D" w:themeColor="text2"/>
          <w:sz w:val="22"/>
          <w:szCs w:val="22"/>
        </w:rPr>
      </w:pPr>
      <w:r w:rsidRPr="00EA0F93">
        <w:rPr>
          <w:noProof/>
          <w:sz w:val="22"/>
          <w:szCs w:val="22"/>
          <w:lang w:val="en-US" w:eastAsia="en-US"/>
        </w:rPr>
        <w:pict>
          <v:line id="Straight Connector 17" o:spid="_x0000_s1029" style="position:absolute;z-index:251675648;visibility:visible;mso-position-horizontal-relative:margin;mso-width-relative:margin" from="24pt,655.8pt" to="573pt,65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" strokecolor="gray [1629]" strokeweight="2pt">
            <v:stroke dashstyle="1 1"/>
            <w10:wrap anchorx="margin"/>
          </v:line>
        </w:pict>
      </w:r>
    </w:p>
    <w:sectPr w:rsidR="00160B3E" w:rsidRPr="00F207CE" w:rsidSect="00CB47B5">
      <w:footerReference w:type="even" r:id="rId11"/>
      <w:footerReference w:type="default" r:id="rId12"/>
      <w:pgSz w:w="11900" w:h="16840"/>
      <w:pgMar w:top="567" w:right="567" w:bottom="567" w:left="567" w:header="708" w:footer="708" w:gutter="0"/>
      <w:pgNumType w:start="1"/>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FCEE029" w15:done="0"/>
  <w15:commentEx w15:paraId="51DE2DD1" w15:done="0"/>
  <w15:commentEx w15:paraId="63D3E621" w15:done="0"/>
  <w15:commentEx w15:paraId="3D2A7A82" w15:done="0"/>
  <w15:commentEx w15:paraId="55D20603" w15:done="0"/>
  <w15:commentEx w15:paraId="52A55FEA" w15:done="0"/>
  <w15:commentEx w15:paraId="714C00FF" w15:done="0"/>
  <w15:commentEx w15:paraId="71A050ED" w15:done="0"/>
  <w15:commentEx w15:paraId="1DF69080" w15:done="0"/>
  <w15:commentEx w15:paraId="215F2FFD" w15:done="0"/>
  <w15:commentEx w15:paraId="045B72CF" w15:done="0"/>
  <w15:commentEx w15:paraId="140820DC" w15:done="0"/>
  <w15:commentEx w15:paraId="693165AF" w15:done="0"/>
  <w15:commentEx w15:paraId="2FEE12D9" w15:done="0"/>
  <w15:commentEx w15:paraId="7F6E317E" w15:done="0"/>
  <w15:commentEx w15:paraId="5AD3B0AE" w15:done="0"/>
  <w15:commentEx w15:paraId="14965530" w15:done="0"/>
  <w15:commentEx w15:paraId="29F6EAE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FCEE029" w16cid:durableId="1E847CA1"/>
  <w16cid:commentId w16cid:paraId="51DE2DD1" w16cid:durableId="1E847CD4"/>
  <w16cid:commentId w16cid:paraId="63D3E621" w16cid:durableId="1E847D59"/>
  <w16cid:commentId w16cid:paraId="3D2A7A82" w16cid:durableId="1E847D79"/>
  <w16cid:commentId w16cid:paraId="55D20603" w16cid:durableId="1E847ED3"/>
  <w16cid:commentId w16cid:paraId="52A55FEA" w16cid:durableId="1E847F6B"/>
  <w16cid:commentId w16cid:paraId="714C00FF" w16cid:durableId="1E847FC1"/>
  <w16cid:commentId w16cid:paraId="71A050ED" w16cid:durableId="1E847FF1"/>
  <w16cid:commentId w16cid:paraId="1DF69080" w16cid:durableId="1E8480DF"/>
  <w16cid:commentId w16cid:paraId="215F2FFD" w16cid:durableId="1E8481C2"/>
  <w16cid:commentId w16cid:paraId="045B72CF" w16cid:durableId="1E848156"/>
  <w16cid:commentId w16cid:paraId="140820DC" w16cid:durableId="1E8481DD"/>
  <w16cid:commentId w16cid:paraId="693165AF" w16cid:durableId="1E84821E"/>
  <w16cid:commentId w16cid:paraId="2FEE12D9" w16cid:durableId="1E8482E8"/>
  <w16cid:commentId w16cid:paraId="7F6E317E" w16cid:durableId="1E8483CE"/>
  <w16cid:commentId w16cid:paraId="5AD3B0AE" w16cid:durableId="1E8483B4"/>
  <w16cid:commentId w16cid:paraId="14965530" w16cid:durableId="1E848362"/>
  <w16cid:commentId w16cid:paraId="29F6EAE5" w16cid:durableId="1E848413"/>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0B62" w:rsidRDefault="00150B62" w:rsidP="00CB47B5">
      <w:r>
        <w:separator/>
      </w:r>
    </w:p>
  </w:endnote>
  <w:endnote w:type="continuationSeparator" w:id="1">
    <w:p w:rsidR="00150B62" w:rsidRDefault="00150B62" w:rsidP="00CB47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明朝">
    <w:altName w:val="MS Mincho"/>
    <w:charset w:val="4E"/>
    <w:family w:val="auto"/>
    <w:pitch w:val="variable"/>
    <w:sig w:usb0="00000000"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A00002EF" w:usb1="4000004B" w:usb2="00000000" w:usb3="00000000" w:csb0="0000019F" w:csb1="00000000"/>
  </w:font>
  <w:font w:name="Baskerville">
    <w:charset w:val="00"/>
    <w:family w:val="auto"/>
    <w:pitch w:val="variable"/>
    <w:sig w:usb0="8000006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14D" w:rsidRDefault="00EA0F93" w:rsidP="003656B5">
    <w:pPr>
      <w:pStyle w:val="Footer"/>
      <w:framePr w:wrap="around" w:vAnchor="text" w:hAnchor="margin" w:xAlign="right" w:y="1"/>
      <w:rPr>
        <w:rStyle w:val="PageNumber"/>
      </w:rPr>
    </w:pPr>
    <w:r>
      <w:rPr>
        <w:rStyle w:val="PageNumber"/>
      </w:rPr>
      <w:fldChar w:fldCharType="begin"/>
    </w:r>
    <w:r w:rsidR="001D114D">
      <w:rPr>
        <w:rStyle w:val="PageNumber"/>
      </w:rPr>
      <w:instrText xml:space="preserve">PAGE  </w:instrText>
    </w:r>
    <w:r>
      <w:rPr>
        <w:rStyle w:val="PageNumber"/>
      </w:rPr>
      <w:fldChar w:fldCharType="end"/>
    </w:r>
  </w:p>
  <w:p w:rsidR="001D114D" w:rsidRDefault="001D114D" w:rsidP="00CB47B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14D" w:rsidRDefault="00EA0F93" w:rsidP="003656B5">
    <w:pPr>
      <w:pStyle w:val="Footer"/>
      <w:framePr w:wrap="around" w:vAnchor="text" w:hAnchor="margin" w:xAlign="right" w:y="1"/>
      <w:rPr>
        <w:rStyle w:val="PageNumber"/>
      </w:rPr>
    </w:pPr>
    <w:r>
      <w:rPr>
        <w:rStyle w:val="PageNumber"/>
      </w:rPr>
      <w:fldChar w:fldCharType="begin"/>
    </w:r>
    <w:r w:rsidR="001D114D">
      <w:rPr>
        <w:rStyle w:val="PageNumber"/>
      </w:rPr>
      <w:instrText xml:space="preserve">PAGE  </w:instrText>
    </w:r>
    <w:r>
      <w:rPr>
        <w:rStyle w:val="PageNumber"/>
      </w:rPr>
      <w:fldChar w:fldCharType="separate"/>
    </w:r>
    <w:r w:rsidR="00644CA5">
      <w:rPr>
        <w:rStyle w:val="PageNumber"/>
        <w:noProof/>
      </w:rPr>
      <w:t>7</w:t>
    </w:r>
    <w:r>
      <w:rPr>
        <w:rStyle w:val="PageNumber"/>
      </w:rPr>
      <w:fldChar w:fldCharType="end"/>
    </w:r>
  </w:p>
  <w:p w:rsidR="001D114D" w:rsidRDefault="001D114D" w:rsidP="00CB47B5">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0B62" w:rsidRDefault="00150B62" w:rsidP="00CB47B5">
      <w:r>
        <w:separator/>
      </w:r>
    </w:p>
  </w:footnote>
  <w:footnote w:type="continuationSeparator" w:id="1">
    <w:p w:rsidR="00150B62" w:rsidRDefault="00150B62" w:rsidP="00CB47B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A775C"/>
    <w:multiLevelType w:val="hybridMultilevel"/>
    <w:tmpl w:val="224060A2"/>
    <w:lvl w:ilvl="0" w:tplc="13002A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D76D2D"/>
    <w:multiLevelType w:val="hybridMultilevel"/>
    <w:tmpl w:val="35405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DD552F"/>
    <w:multiLevelType w:val="hybridMultilevel"/>
    <w:tmpl w:val="2C726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CA32AB"/>
    <w:multiLevelType w:val="hybridMultilevel"/>
    <w:tmpl w:val="F94C69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F86C75"/>
    <w:multiLevelType w:val="hybridMultilevel"/>
    <w:tmpl w:val="2124CFE0"/>
    <w:lvl w:ilvl="0" w:tplc="04090001">
      <w:start w:val="1"/>
      <w:numFmt w:val="bullet"/>
      <w:lvlText w:val=""/>
      <w:lvlJc w:val="left"/>
      <w:pPr>
        <w:tabs>
          <w:tab w:val="num" w:pos="720"/>
        </w:tabs>
        <w:ind w:left="720" w:hanging="360"/>
      </w:pPr>
      <w:rPr>
        <w:rFonts w:ascii="Symbol" w:hAnsi="Symbol" w:hint="default"/>
      </w:rPr>
    </w:lvl>
    <w:lvl w:ilvl="1" w:tplc="7966B3B4">
      <w:start w:val="1983"/>
      <w:numFmt w:val="decimal"/>
      <w:lvlText w:val="%2"/>
      <w:lvlJc w:val="left"/>
      <w:pPr>
        <w:tabs>
          <w:tab w:val="num" w:pos="4680"/>
        </w:tabs>
        <w:ind w:left="4680" w:hanging="360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D213718"/>
    <w:multiLevelType w:val="hybridMultilevel"/>
    <w:tmpl w:val="BAF61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40070C"/>
    <w:multiLevelType w:val="hybridMultilevel"/>
    <w:tmpl w:val="94483D4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A135E18"/>
    <w:multiLevelType w:val="hybridMultilevel"/>
    <w:tmpl w:val="622ED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3F2E45"/>
    <w:multiLevelType w:val="hybridMultilevel"/>
    <w:tmpl w:val="A642C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533FE6"/>
    <w:multiLevelType w:val="hybridMultilevel"/>
    <w:tmpl w:val="5498A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E1D2BCA"/>
    <w:multiLevelType w:val="hybridMultilevel"/>
    <w:tmpl w:val="4EE63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F182B5C"/>
    <w:multiLevelType w:val="hybridMultilevel"/>
    <w:tmpl w:val="47DE8396"/>
    <w:lvl w:ilvl="0" w:tplc="066CD75E">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32B12C3"/>
    <w:multiLevelType w:val="hybridMultilevel"/>
    <w:tmpl w:val="878A1DF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76743D9"/>
    <w:multiLevelType w:val="hybridMultilevel"/>
    <w:tmpl w:val="4E407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58D3042"/>
    <w:multiLevelType w:val="hybridMultilevel"/>
    <w:tmpl w:val="2DCA27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89A2F81"/>
    <w:multiLevelType w:val="hybridMultilevel"/>
    <w:tmpl w:val="A28C824E"/>
    <w:lvl w:ilvl="0" w:tplc="066CD75E">
      <w:start w:val="1"/>
      <w:numFmt w:val="decimal"/>
      <w:lvlText w:val="%1."/>
      <w:lvlJc w:val="left"/>
      <w:pPr>
        <w:ind w:left="1080" w:hanging="360"/>
      </w:pPr>
      <w:rPr>
        <w:b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3945820"/>
    <w:multiLevelType w:val="hybridMultilevel"/>
    <w:tmpl w:val="0CB4AC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79C30777"/>
    <w:multiLevelType w:val="hybridMultilevel"/>
    <w:tmpl w:val="2E04D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D503A92"/>
    <w:multiLevelType w:val="hybridMultilevel"/>
    <w:tmpl w:val="DE0E7DBC"/>
    <w:lvl w:ilvl="0" w:tplc="FB14F1D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E136DA0"/>
    <w:multiLevelType w:val="hybridMultilevel"/>
    <w:tmpl w:val="CBBC8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1"/>
  </w:num>
  <w:num w:numId="4">
    <w:abstractNumId w:val="2"/>
  </w:num>
  <w:num w:numId="5">
    <w:abstractNumId w:val="4"/>
  </w:num>
  <w:num w:numId="6">
    <w:abstractNumId w:val="14"/>
  </w:num>
  <w:num w:numId="7">
    <w:abstractNumId w:val="7"/>
  </w:num>
  <w:num w:numId="8">
    <w:abstractNumId w:val="16"/>
  </w:num>
  <w:num w:numId="9">
    <w:abstractNumId w:val="8"/>
  </w:num>
  <w:num w:numId="10">
    <w:abstractNumId w:val="19"/>
  </w:num>
  <w:num w:numId="11">
    <w:abstractNumId w:val="12"/>
  </w:num>
  <w:num w:numId="12">
    <w:abstractNumId w:val="5"/>
  </w:num>
  <w:num w:numId="13">
    <w:abstractNumId w:val="6"/>
  </w:num>
  <w:num w:numId="14">
    <w:abstractNumId w:val="18"/>
  </w:num>
  <w:num w:numId="15">
    <w:abstractNumId w:val="15"/>
  </w:num>
  <w:num w:numId="16">
    <w:abstractNumId w:val="17"/>
  </w:num>
  <w:num w:numId="17">
    <w:abstractNumId w:val="11"/>
  </w:num>
  <w:num w:numId="18">
    <w:abstractNumId w:val="9"/>
  </w:num>
  <w:num w:numId="19">
    <w:abstractNumId w:val="13"/>
  </w:num>
  <w:num w:numId="20">
    <w:abstractNumId w:val="0"/>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aimat1984@outlook.com">
    <w15:presenceInfo w15:providerId="Windows Live" w15:userId="5a56079e19c76de4"/>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isplayBackgroundShape/>
  <w:defaultTabStop w:val="720"/>
  <w:characterSpacingControl w:val="doNotCompress"/>
  <w:footnotePr>
    <w:footnote w:id="0"/>
    <w:footnote w:id="1"/>
  </w:footnotePr>
  <w:endnotePr>
    <w:endnote w:id="0"/>
    <w:endnote w:id="1"/>
  </w:endnotePr>
  <w:compat>
    <w:useFELayout/>
  </w:compat>
  <w:rsids>
    <w:rsidRoot w:val="0099320F"/>
    <w:rsid w:val="0000170E"/>
    <w:rsid w:val="00001DC8"/>
    <w:rsid w:val="00005B56"/>
    <w:rsid w:val="0002410F"/>
    <w:rsid w:val="00025213"/>
    <w:rsid w:val="00035170"/>
    <w:rsid w:val="00047944"/>
    <w:rsid w:val="00050F70"/>
    <w:rsid w:val="00067AAC"/>
    <w:rsid w:val="00070A1E"/>
    <w:rsid w:val="00095AD9"/>
    <w:rsid w:val="000B32C6"/>
    <w:rsid w:val="000C0D31"/>
    <w:rsid w:val="000D078D"/>
    <w:rsid w:val="000F6CE2"/>
    <w:rsid w:val="0010548A"/>
    <w:rsid w:val="001318C8"/>
    <w:rsid w:val="001433D8"/>
    <w:rsid w:val="001509D9"/>
    <w:rsid w:val="00150B62"/>
    <w:rsid w:val="00157187"/>
    <w:rsid w:val="00160B3E"/>
    <w:rsid w:val="00165319"/>
    <w:rsid w:val="0016712E"/>
    <w:rsid w:val="00182AF9"/>
    <w:rsid w:val="00183B8B"/>
    <w:rsid w:val="001C5ADF"/>
    <w:rsid w:val="001D114D"/>
    <w:rsid w:val="001F2C70"/>
    <w:rsid w:val="002011FF"/>
    <w:rsid w:val="002213F4"/>
    <w:rsid w:val="002279AB"/>
    <w:rsid w:val="00235B9E"/>
    <w:rsid w:val="00246AB2"/>
    <w:rsid w:val="0025240C"/>
    <w:rsid w:val="00253844"/>
    <w:rsid w:val="00256C5D"/>
    <w:rsid w:val="00275613"/>
    <w:rsid w:val="00287817"/>
    <w:rsid w:val="002B15AE"/>
    <w:rsid w:val="002B3962"/>
    <w:rsid w:val="002C224F"/>
    <w:rsid w:val="002D63A4"/>
    <w:rsid w:val="002E3E54"/>
    <w:rsid w:val="002F0FC2"/>
    <w:rsid w:val="002F2775"/>
    <w:rsid w:val="002F30F1"/>
    <w:rsid w:val="002F6AC4"/>
    <w:rsid w:val="00340CEC"/>
    <w:rsid w:val="00340EB0"/>
    <w:rsid w:val="003518E7"/>
    <w:rsid w:val="003656B5"/>
    <w:rsid w:val="00375B4C"/>
    <w:rsid w:val="00387FC0"/>
    <w:rsid w:val="003949A1"/>
    <w:rsid w:val="003B4991"/>
    <w:rsid w:val="003B5E00"/>
    <w:rsid w:val="003C7F25"/>
    <w:rsid w:val="003E5BD4"/>
    <w:rsid w:val="00401AE6"/>
    <w:rsid w:val="004161EB"/>
    <w:rsid w:val="004200E7"/>
    <w:rsid w:val="004203D9"/>
    <w:rsid w:val="00422CB7"/>
    <w:rsid w:val="004347C0"/>
    <w:rsid w:val="00435EA4"/>
    <w:rsid w:val="00454DE6"/>
    <w:rsid w:val="00467C95"/>
    <w:rsid w:val="00482676"/>
    <w:rsid w:val="004B33BF"/>
    <w:rsid w:val="004B57DF"/>
    <w:rsid w:val="004C10E7"/>
    <w:rsid w:val="004C2DDE"/>
    <w:rsid w:val="004C7E71"/>
    <w:rsid w:val="004D7B06"/>
    <w:rsid w:val="004E4F8B"/>
    <w:rsid w:val="004E699C"/>
    <w:rsid w:val="004F2937"/>
    <w:rsid w:val="0050177F"/>
    <w:rsid w:val="00516400"/>
    <w:rsid w:val="00522EF8"/>
    <w:rsid w:val="005313E2"/>
    <w:rsid w:val="00533AEE"/>
    <w:rsid w:val="00594C11"/>
    <w:rsid w:val="00595299"/>
    <w:rsid w:val="005B71C8"/>
    <w:rsid w:val="005D14C8"/>
    <w:rsid w:val="005E32CC"/>
    <w:rsid w:val="00600872"/>
    <w:rsid w:val="006127C3"/>
    <w:rsid w:val="00613616"/>
    <w:rsid w:val="00623C5C"/>
    <w:rsid w:val="00625948"/>
    <w:rsid w:val="006275B7"/>
    <w:rsid w:val="00643BAF"/>
    <w:rsid w:val="00644CA5"/>
    <w:rsid w:val="00646562"/>
    <w:rsid w:val="00647DF4"/>
    <w:rsid w:val="00653B45"/>
    <w:rsid w:val="0066004B"/>
    <w:rsid w:val="006806F8"/>
    <w:rsid w:val="0068678F"/>
    <w:rsid w:val="006901B2"/>
    <w:rsid w:val="00692CAD"/>
    <w:rsid w:val="006B30DE"/>
    <w:rsid w:val="006B3555"/>
    <w:rsid w:val="006B73D8"/>
    <w:rsid w:val="006C3A00"/>
    <w:rsid w:val="006C4B46"/>
    <w:rsid w:val="006C7EA5"/>
    <w:rsid w:val="006D6E06"/>
    <w:rsid w:val="006E24F6"/>
    <w:rsid w:val="006E610C"/>
    <w:rsid w:val="006F1DB6"/>
    <w:rsid w:val="00710C91"/>
    <w:rsid w:val="007160E2"/>
    <w:rsid w:val="00743B05"/>
    <w:rsid w:val="007648DB"/>
    <w:rsid w:val="007661B0"/>
    <w:rsid w:val="007708B6"/>
    <w:rsid w:val="00770D88"/>
    <w:rsid w:val="00771FCD"/>
    <w:rsid w:val="00773E78"/>
    <w:rsid w:val="0077577C"/>
    <w:rsid w:val="00796A84"/>
    <w:rsid w:val="00797683"/>
    <w:rsid w:val="007A4EA0"/>
    <w:rsid w:val="007C5DFE"/>
    <w:rsid w:val="007D1E60"/>
    <w:rsid w:val="007E513C"/>
    <w:rsid w:val="007F0A9C"/>
    <w:rsid w:val="007F5F6B"/>
    <w:rsid w:val="007F6F82"/>
    <w:rsid w:val="00802F8D"/>
    <w:rsid w:val="00806A09"/>
    <w:rsid w:val="00810BC5"/>
    <w:rsid w:val="0083241C"/>
    <w:rsid w:val="008353DD"/>
    <w:rsid w:val="008450C6"/>
    <w:rsid w:val="00845BD0"/>
    <w:rsid w:val="008652BE"/>
    <w:rsid w:val="00866F67"/>
    <w:rsid w:val="0088242E"/>
    <w:rsid w:val="00882B1F"/>
    <w:rsid w:val="008932AC"/>
    <w:rsid w:val="00894938"/>
    <w:rsid w:val="008A4C56"/>
    <w:rsid w:val="008B6AAD"/>
    <w:rsid w:val="008C12B9"/>
    <w:rsid w:val="008C627B"/>
    <w:rsid w:val="008C7F74"/>
    <w:rsid w:val="008D1270"/>
    <w:rsid w:val="00923CD8"/>
    <w:rsid w:val="009344D8"/>
    <w:rsid w:val="00935B04"/>
    <w:rsid w:val="00940819"/>
    <w:rsid w:val="0095219A"/>
    <w:rsid w:val="00952F99"/>
    <w:rsid w:val="0096633A"/>
    <w:rsid w:val="0096780A"/>
    <w:rsid w:val="009710FE"/>
    <w:rsid w:val="00981303"/>
    <w:rsid w:val="00983CCE"/>
    <w:rsid w:val="009909D2"/>
    <w:rsid w:val="0099320F"/>
    <w:rsid w:val="00994753"/>
    <w:rsid w:val="009A400C"/>
    <w:rsid w:val="009B7EE7"/>
    <w:rsid w:val="009C23A7"/>
    <w:rsid w:val="009C28C2"/>
    <w:rsid w:val="009E3F00"/>
    <w:rsid w:val="009E4BB5"/>
    <w:rsid w:val="009F5A17"/>
    <w:rsid w:val="00A1329F"/>
    <w:rsid w:val="00A21973"/>
    <w:rsid w:val="00A5308A"/>
    <w:rsid w:val="00A67899"/>
    <w:rsid w:val="00A77CA1"/>
    <w:rsid w:val="00A9032A"/>
    <w:rsid w:val="00AA39EB"/>
    <w:rsid w:val="00AB25F8"/>
    <w:rsid w:val="00AC17E3"/>
    <w:rsid w:val="00AC4FCA"/>
    <w:rsid w:val="00AE32D7"/>
    <w:rsid w:val="00AF55E0"/>
    <w:rsid w:val="00B11DE0"/>
    <w:rsid w:val="00B25C50"/>
    <w:rsid w:val="00B2619C"/>
    <w:rsid w:val="00B45839"/>
    <w:rsid w:val="00B572D1"/>
    <w:rsid w:val="00B75BC9"/>
    <w:rsid w:val="00B84D89"/>
    <w:rsid w:val="00B85E62"/>
    <w:rsid w:val="00B932DF"/>
    <w:rsid w:val="00BB3D68"/>
    <w:rsid w:val="00BD2768"/>
    <w:rsid w:val="00BE5192"/>
    <w:rsid w:val="00BE7EA2"/>
    <w:rsid w:val="00BF04AC"/>
    <w:rsid w:val="00C04AA0"/>
    <w:rsid w:val="00C406DA"/>
    <w:rsid w:val="00C53FF0"/>
    <w:rsid w:val="00C61B6F"/>
    <w:rsid w:val="00C62751"/>
    <w:rsid w:val="00C80749"/>
    <w:rsid w:val="00C860DD"/>
    <w:rsid w:val="00C95C6A"/>
    <w:rsid w:val="00CA1F4A"/>
    <w:rsid w:val="00CA3F0D"/>
    <w:rsid w:val="00CB47B5"/>
    <w:rsid w:val="00CC11C9"/>
    <w:rsid w:val="00CC7DD6"/>
    <w:rsid w:val="00D052CC"/>
    <w:rsid w:val="00D23F23"/>
    <w:rsid w:val="00D3198B"/>
    <w:rsid w:val="00D463E5"/>
    <w:rsid w:val="00D53A33"/>
    <w:rsid w:val="00D646FE"/>
    <w:rsid w:val="00D66B2C"/>
    <w:rsid w:val="00D75483"/>
    <w:rsid w:val="00D76CEB"/>
    <w:rsid w:val="00D90DDC"/>
    <w:rsid w:val="00D917E5"/>
    <w:rsid w:val="00D93F6F"/>
    <w:rsid w:val="00D94AAD"/>
    <w:rsid w:val="00DD4A21"/>
    <w:rsid w:val="00DE107B"/>
    <w:rsid w:val="00DF7332"/>
    <w:rsid w:val="00DF79C8"/>
    <w:rsid w:val="00E015D1"/>
    <w:rsid w:val="00E039BB"/>
    <w:rsid w:val="00E21DB4"/>
    <w:rsid w:val="00E22617"/>
    <w:rsid w:val="00E3243D"/>
    <w:rsid w:val="00E47BB4"/>
    <w:rsid w:val="00E519B0"/>
    <w:rsid w:val="00E56837"/>
    <w:rsid w:val="00E621E7"/>
    <w:rsid w:val="00E661DE"/>
    <w:rsid w:val="00E679F3"/>
    <w:rsid w:val="00E705CD"/>
    <w:rsid w:val="00E844D2"/>
    <w:rsid w:val="00E85DE1"/>
    <w:rsid w:val="00E9271E"/>
    <w:rsid w:val="00EA0F93"/>
    <w:rsid w:val="00EA5A2E"/>
    <w:rsid w:val="00EB50AB"/>
    <w:rsid w:val="00EB7525"/>
    <w:rsid w:val="00EC0318"/>
    <w:rsid w:val="00EC6F49"/>
    <w:rsid w:val="00EE513F"/>
    <w:rsid w:val="00EE727E"/>
    <w:rsid w:val="00EF03B5"/>
    <w:rsid w:val="00F05ED9"/>
    <w:rsid w:val="00F15807"/>
    <w:rsid w:val="00F15C51"/>
    <w:rsid w:val="00F207CE"/>
    <w:rsid w:val="00F514D0"/>
    <w:rsid w:val="00F51E00"/>
    <w:rsid w:val="00F573B8"/>
    <w:rsid w:val="00F737E3"/>
    <w:rsid w:val="00F76847"/>
    <w:rsid w:val="00F8511B"/>
    <w:rsid w:val="00FA22A7"/>
    <w:rsid w:val="00FC3705"/>
    <w:rsid w:val="00FC3E61"/>
    <w:rsid w:val="00FD7D76"/>
    <w:rsid w:val="00FF7B3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270"/>
    <w:rPr>
      <w:lang w:val="en-GB"/>
    </w:rPr>
  </w:style>
  <w:style w:type="paragraph" w:styleId="Heading1">
    <w:name w:val="heading 1"/>
    <w:basedOn w:val="Normal"/>
    <w:next w:val="Normal"/>
    <w:link w:val="Heading1Char"/>
    <w:uiPriority w:val="9"/>
    <w:qFormat/>
    <w:rsid w:val="002B15AE"/>
    <w:pPr>
      <w:keepNext/>
      <w:keepLines/>
      <w:spacing w:before="480"/>
      <w:outlineLvl w:val="0"/>
    </w:pPr>
    <w:rPr>
      <w:rFonts w:asciiTheme="majorHAnsi" w:eastAsiaTheme="majorEastAsia" w:hAnsiTheme="majorHAnsi" w:cstheme="majorBidi"/>
      <w:b/>
      <w:bCs/>
      <w:color w:val="345A8A" w:themeColor="accent1" w:themeShade="B5"/>
      <w:sz w:val="32"/>
      <w:szCs w:val="32"/>
      <w:lang w:val="en-US" w:eastAsia="en-US"/>
    </w:rPr>
  </w:style>
  <w:style w:type="paragraph" w:styleId="Heading2">
    <w:name w:val="heading 2"/>
    <w:basedOn w:val="Normal"/>
    <w:link w:val="Heading2Char"/>
    <w:uiPriority w:val="9"/>
    <w:qFormat/>
    <w:rsid w:val="00D23F23"/>
    <w:pPr>
      <w:spacing w:before="100" w:beforeAutospacing="1" w:after="100" w:afterAutospacing="1"/>
      <w:outlineLvl w:val="1"/>
    </w:pPr>
    <w:rPr>
      <w:rFonts w:ascii="Times" w:hAnsi="Times"/>
      <w:b/>
      <w:bCs/>
      <w:sz w:val="36"/>
      <w:szCs w:val="3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320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320F"/>
    <w:rPr>
      <w:rFonts w:ascii="Lucida Grande" w:hAnsi="Lucida Grande" w:cs="Lucida Grande"/>
      <w:sz w:val="18"/>
      <w:szCs w:val="18"/>
      <w:lang w:val="en-GB"/>
    </w:rPr>
  </w:style>
  <w:style w:type="paragraph" w:styleId="ListParagraph">
    <w:name w:val="List Paragraph"/>
    <w:basedOn w:val="Normal"/>
    <w:uiPriority w:val="34"/>
    <w:qFormat/>
    <w:rsid w:val="00FC3E61"/>
    <w:pPr>
      <w:ind w:left="720"/>
      <w:contextualSpacing/>
    </w:pPr>
  </w:style>
  <w:style w:type="character" w:styleId="Hyperlink">
    <w:name w:val="Hyperlink"/>
    <w:basedOn w:val="DefaultParagraphFont"/>
    <w:uiPriority w:val="99"/>
    <w:unhideWhenUsed/>
    <w:rsid w:val="002D63A4"/>
    <w:rPr>
      <w:color w:val="0000FF" w:themeColor="hyperlink"/>
      <w:u w:val="single"/>
    </w:rPr>
  </w:style>
  <w:style w:type="table" w:styleId="TableGrid">
    <w:name w:val="Table Grid"/>
    <w:basedOn w:val="TableNormal"/>
    <w:uiPriority w:val="59"/>
    <w:rsid w:val="00160B3E"/>
    <w:rPr>
      <w:rFonts w:ascii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7661B0"/>
    <w:pPr>
      <w:spacing w:before="100" w:beforeAutospacing="1" w:after="100" w:afterAutospacing="1"/>
    </w:pPr>
    <w:rPr>
      <w:rFonts w:ascii="Times" w:hAnsi="Times"/>
      <w:sz w:val="20"/>
      <w:szCs w:val="20"/>
      <w:lang w:val="en-US" w:eastAsia="en-US"/>
    </w:rPr>
  </w:style>
  <w:style w:type="paragraph" w:styleId="FootnoteText">
    <w:name w:val="footnote text"/>
    <w:basedOn w:val="Normal"/>
    <w:link w:val="FootnoteTextChar"/>
    <w:uiPriority w:val="99"/>
    <w:unhideWhenUsed/>
    <w:rsid w:val="005E32CC"/>
    <w:rPr>
      <w:spacing w:val="4"/>
      <w:lang w:val="en-US" w:eastAsia="en-US"/>
    </w:rPr>
  </w:style>
  <w:style w:type="character" w:customStyle="1" w:styleId="FootnoteTextChar">
    <w:name w:val="Footnote Text Char"/>
    <w:basedOn w:val="DefaultParagraphFont"/>
    <w:link w:val="FootnoteText"/>
    <w:uiPriority w:val="99"/>
    <w:rsid w:val="005E32CC"/>
    <w:rPr>
      <w:spacing w:val="4"/>
      <w:lang w:eastAsia="en-US"/>
    </w:rPr>
  </w:style>
  <w:style w:type="paragraph" w:styleId="Subtitle">
    <w:name w:val="Subtitle"/>
    <w:next w:val="Normal"/>
    <w:link w:val="SubtitleChar"/>
    <w:rsid w:val="00D76CEB"/>
    <w:pPr>
      <w:pBdr>
        <w:top w:val="nil"/>
        <w:left w:val="nil"/>
        <w:bottom w:val="nil"/>
        <w:right w:val="nil"/>
        <w:between w:val="nil"/>
        <w:bar w:val="nil"/>
      </w:pBdr>
      <w:jc w:val="center"/>
    </w:pPr>
    <w:rPr>
      <w:rFonts w:ascii="Baskerville" w:eastAsia="Arial Unicode MS" w:hAnsi="Arial Unicode MS" w:cs="Arial Unicode MS"/>
      <w:color w:val="DC5821"/>
      <w:spacing w:val="6"/>
      <w:sz w:val="64"/>
      <w:szCs w:val="64"/>
      <w:bdr w:val="nil"/>
      <w:lang w:eastAsia="en-US"/>
    </w:rPr>
  </w:style>
  <w:style w:type="character" w:customStyle="1" w:styleId="SubtitleChar">
    <w:name w:val="Subtitle Char"/>
    <w:basedOn w:val="DefaultParagraphFont"/>
    <w:link w:val="Subtitle"/>
    <w:rsid w:val="00D76CEB"/>
    <w:rPr>
      <w:rFonts w:ascii="Baskerville" w:eastAsia="Arial Unicode MS" w:hAnsi="Arial Unicode MS" w:cs="Arial Unicode MS"/>
      <w:color w:val="DC5821"/>
      <w:spacing w:val="6"/>
      <w:sz w:val="64"/>
      <w:szCs w:val="64"/>
      <w:bdr w:val="nil"/>
      <w:lang w:eastAsia="en-US"/>
    </w:rPr>
  </w:style>
  <w:style w:type="character" w:customStyle="1" w:styleId="apple-converted-space">
    <w:name w:val="apple-converted-space"/>
    <w:basedOn w:val="DefaultParagraphFont"/>
    <w:rsid w:val="00E705CD"/>
  </w:style>
  <w:style w:type="character" w:customStyle="1" w:styleId="58cl">
    <w:name w:val="_58cl"/>
    <w:basedOn w:val="DefaultParagraphFont"/>
    <w:rsid w:val="00522EF8"/>
  </w:style>
  <w:style w:type="character" w:customStyle="1" w:styleId="58cm">
    <w:name w:val="_58cm"/>
    <w:basedOn w:val="DefaultParagraphFont"/>
    <w:rsid w:val="00522EF8"/>
  </w:style>
  <w:style w:type="character" w:styleId="FollowedHyperlink">
    <w:name w:val="FollowedHyperlink"/>
    <w:basedOn w:val="DefaultParagraphFont"/>
    <w:uiPriority w:val="99"/>
    <w:semiHidden/>
    <w:unhideWhenUsed/>
    <w:rsid w:val="0096780A"/>
    <w:rPr>
      <w:color w:val="800080" w:themeColor="followedHyperlink"/>
      <w:u w:val="single"/>
    </w:rPr>
  </w:style>
  <w:style w:type="paragraph" w:customStyle="1" w:styleId="Default">
    <w:name w:val="Default"/>
    <w:rsid w:val="007708B6"/>
    <w:pPr>
      <w:autoSpaceDE w:val="0"/>
      <w:autoSpaceDN w:val="0"/>
      <w:adjustRightInd w:val="0"/>
    </w:pPr>
    <w:rPr>
      <w:rFonts w:ascii="Arial" w:eastAsia="Times New Roman" w:hAnsi="Arial" w:cs="Arial"/>
      <w:color w:val="000000"/>
      <w:lang w:val="en-GB" w:eastAsia="en-GB"/>
    </w:rPr>
  </w:style>
  <w:style w:type="character" w:customStyle="1" w:styleId="Heading2Char">
    <w:name w:val="Heading 2 Char"/>
    <w:basedOn w:val="DefaultParagraphFont"/>
    <w:link w:val="Heading2"/>
    <w:uiPriority w:val="9"/>
    <w:rsid w:val="00D23F23"/>
    <w:rPr>
      <w:rFonts w:ascii="Times" w:hAnsi="Times"/>
      <w:b/>
      <w:bCs/>
      <w:sz w:val="36"/>
      <w:szCs w:val="36"/>
      <w:lang w:eastAsia="en-US"/>
    </w:rPr>
  </w:style>
  <w:style w:type="character" w:customStyle="1" w:styleId="Heading1Char">
    <w:name w:val="Heading 1 Char"/>
    <w:basedOn w:val="DefaultParagraphFont"/>
    <w:link w:val="Heading1"/>
    <w:uiPriority w:val="9"/>
    <w:rsid w:val="002B15AE"/>
    <w:rPr>
      <w:rFonts w:asciiTheme="majorHAnsi" w:eastAsiaTheme="majorEastAsia" w:hAnsiTheme="majorHAnsi" w:cstheme="majorBidi"/>
      <w:b/>
      <w:bCs/>
      <w:color w:val="345A8A" w:themeColor="accent1" w:themeShade="B5"/>
      <w:sz w:val="32"/>
      <w:szCs w:val="32"/>
      <w:lang w:eastAsia="en-US"/>
    </w:rPr>
  </w:style>
  <w:style w:type="paragraph" w:styleId="Footer">
    <w:name w:val="footer"/>
    <w:basedOn w:val="Normal"/>
    <w:link w:val="FooterChar"/>
    <w:uiPriority w:val="99"/>
    <w:unhideWhenUsed/>
    <w:rsid w:val="00CB47B5"/>
    <w:pPr>
      <w:tabs>
        <w:tab w:val="center" w:pos="4320"/>
        <w:tab w:val="right" w:pos="8640"/>
      </w:tabs>
    </w:pPr>
  </w:style>
  <w:style w:type="character" w:customStyle="1" w:styleId="FooterChar">
    <w:name w:val="Footer Char"/>
    <w:basedOn w:val="DefaultParagraphFont"/>
    <w:link w:val="Footer"/>
    <w:uiPriority w:val="99"/>
    <w:rsid w:val="00CB47B5"/>
    <w:rPr>
      <w:lang w:val="en-GB"/>
    </w:rPr>
  </w:style>
  <w:style w:type="character" w:styleId="PageNumber">
    <w:name w:val="page number"/>
    <w:basedOn w:val="DefaultParagraphFont"/>
    <w:uiPriority w:val="99"/>
    <w:semiHidden/>
    <w:unhideWhenUsed/>
    <w:rsid w:val="00CB47B5"/>
  </w:style>
  <w:style w:type="character" w:customStyle="1" w:styleId="m2168782764331389425gmail-m2510983201823151512gmail-m4986977576951896517gmail-m4914505093544632189gmail-m5397744850645462837gmail-m2588025919963296941gmail-il">
    <w:name w:val="m_2168782764331389425gmail-m_2510983201823151512gmail-m_4986977576951896517gmail-m_4914505093544632189gmail-m_5397744850645462837gmail-m_2588025919963296941gmail-il"/>
    <w:basedOn w:val="DefaultParagraphFont"/>
    <w:rsid w:val="003656B5"/>
  </w:style>
  <w:style w:type="character" w:customStyle="1" w:styleId="UnresolvedMention">
    <w:name w:val="Unresolved Mention"/>
    <w:basedOn w:val="DefaultParagraphFont"/>
    <w:uiPriority w:val="99"/>
    <w:semiHidden/>
    <w:unhideWhenUsed/>
    <w:rsid w:val="00646562"/>
    <w:rPr>
      <w:color w:val="808080"/>
      <w:shd w:val="clear" w:color="auto" w:fill="E6E6E6"/>
    </w:rPr>
  </w:style>
  <w:style w:type="character" w:styleId="CommentReference">
    <w:name w:val="annotation reference"/>
    <w:basedOn w:val="DefaultParagraphFont"/>
    <w:uiPriority w:val="99"/>
    <w:semiHidden/>
    <w:unhideWhenUsed/>
    <w:rsid w:val="00646562"/>
    <w:rPr>
      <w:sz w:val="16"/>
      <w:szCs w:val="16"/>
    </w:rPr>
  </w:style>
  <w:style w:type="paragraph" w:styleId="CommentText">
    <w:name w:val="annotation text"/>
    <w:basedOn w:val="Normal"/>
    <w:link w:val="CommentTextChar"/>
    <w:uiPriority w:val="99"/>
    <w:semiHidden/>
    <w:unhideWhenUsed/>
    <w:rsid w:val="00646562"/>
    <w:rPr>
      <w:sz w:val="20"/>
      <w:szCs w:val="20"/>
    </w:rPr>
  </w:style>
  <w:style w:type="character" w:customStyle="1" w:styleId="CommentTextChar">
    <w:name w:val="Comment Text Char"/>
    <w:basedOn w:val="DefaultParagraphFont"/>
    <w:link w:val="CommentText"/>
    <w:uiPriority w:val="99"/>
    <w:semiHidden/>
    <w:rsid w:val="00646562"/>
    <w:rPr>
      <w:sz w:val="20"/>
      <w:szCs w:val="20"/>
      <w:lang w:val="en-GB"/>
    </w:rPr>
  </w:style>
  <w:style w:type="paragraph" w:styleId="CommentSubject">
    <w:name w:val="annotation subject"/>
    <w:basedOn w:val="CommentText"/>
    <w:next w:val="CommentText"/>
    <w:link w:val="CommentSubjectChar"/>
    <w:uiPriority w:val="99"/>
    <w:semiHidden/>
    <w:unhideWhenUsed/>
    <w:rsid w:val="00646562"/>
    <w:rPr>
      <w:b/>
      <w:bCs/>
    </w:rPr>
  </w:style>
  <w:style w:type="character" w:customStyle="1" w:styleId="CommentSubjectChar">
    <w:name w:val="Comment Subject Char"/>
    <w:basedOn w:val="CommentTextChar"/>
    <w:link w:val="CommentSubject"/>
    <w:uiPriority w:val="99"/>
    <w:semiHidden/>
    <w:rsid w:val="00646562"/>
    <w:rPr>
      <w:b/>
      <w:bCs/>
      <w:sz w:val="20"/>
      <w:szCs w:val="20"/>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270"/>
    <w:rPr>
      <w:lang w:val="en-GB"/>
    </w:rPr>
  </w:style>
  <w:style w:type="paragraph" w:styleId="Heading1">
    <w:name w:val="heading 1"/>
    <w:basedOn w:val="Normal"/>
    <w:next w:val="Normal"/>
    <w:link w:val="Heading1Char"/>
    <w:uiPriority w:val="9"/>
    <w:qFormat/>
    <w:rsid w:val="002B15AE"/>
    <w:pPr>
      <w:keepNext/>
      <w:keepLines/>
      <w:spacing w:before="480"/>
      <w:outlineLvl w:val="0"/>
    </w:pPr>
    <w:rPr>
      <w:rFonts w:asciiTheme="majorHAnsi" w:eastAsiaTheme="majorEastAsia" w:hAnsiTheme="majorHAnsi" w:cstheme="majorBidi"/>
      <w:b/>
      <w:bCs/>
      <w:color w:val="345A8A" w:themeColor="accent1" w:themeShade="B5"/>
      <w:sz w:val="32"/>
      <w:szCs w:val="32"/>
      <w:lang w:val="en-US" w:eastAsia="en-US"/>
    </w:rPr>
  </w:style>
  <w:style w:type="paragraph" w:styleId="Heading2">
    <w:name w:val="heading 2"/>
    <w:basedOn w:val="Normal"/>
    <w:link w:val="Heading2Char"/>
    <w:uiPriority w:val="9"/>
    <w:qFormat/>
    <w:rsid w:val="00D23F23"/>
    <w:pPr>
      <w:spacing w:before="100" w:beforeAutospacing="1" w:after="100" w:afterAutospacing="1"/>
      <w:outlineLvl w:val="1"/>
    </w:pPr>
    <w:rPr>
      <w:rFonts w:ascii="Times" w:hAnsi="Times"/>
      <w:b/>
      <w:bCs/>
      <w:sz w:val="36"/>
      <w:szCs w:val="3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320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320F"/>
    <w:rPr>
      <w:rFonts w:ascii="Lucida Grande" w:hAnsi="Lucida Grande" w:cs="Lucida Grande"/>
      <w:sz w:val="18"/>
      <w:szCs w:val="18"/>
      <w:lang w:val="en-GB"/>
    </w:rPr>
  </w:style>
  <w:style w:type="paragraph" w:styleId="ListParagraph">
    <w:name w:val="List Paragraph"/>
    <w:basedOn w:val="Normal"/>
    <w:uiPriority w:val="34"/>
    <w:qFormat/>
    <w:rsid w:val="00FC3E61"/>
    <w:pPr>
      <w:ind w:left="720"/>
      <w:contextualSpacing/>
    </w:pPr>
  </w:style>
  <w:style w:type="character" w:styleId="Hyperlink">
    <w:name w:val="Hyperlink"/>
    <w:basedOn w:val="DefaultParagraphFont"/>
    <w:uiPriority w:val="99"/>
    <w:unhideWhenUsed/>
    <w:rsid w:val="002D63A4"/>
    <w:rPr>
      <w:color w:val="0000FF" w:themeColor="hyperlink"/>
      <w:u w:val="single"/>
    </w:rPr>
  </w:style>
  <w:style w:type="table" w:styleId="TableGrid">
    <w:name w:val="Table Grid"/>
    <w:basedOn w:val="TableNormal"/>
    <w:uiPriority w:val="59"/>
    <w:rsid w:val="00160B3E"/>
    <w:rPr>
      <w:rFonts w:ascii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7661B0"/>
    <w:pPr>
      <w:spacing w:before="100" w:beforeAutospacing="1" w:after="100" w:afterAutospacing="1"/>
    </w:pPr>
    <w:rPr>
      <w:rFonts w:ascii="Times" w:hAnsi="Times"/>
      <w:sz w:val="20"/>
      <w:szCs w:val="20"/>
      <w:lang w:val="en-US" w:eastAsia="en-US"/>
    </w:rPr>
  </w:style>
  <w:style w:type="paragraph" w:styleId="FootnoteText">
    <w:name w:val="footnote text"/>
    <w:basedOn w:val="Normal"/>
    <w:link w:val="FootnoteTextChar"/>
    <w:uiPriority w:val="99"/>
    <w:unhideWhenUsed/>
    <w:rsid w:val="005E32CC"/>
    <w:rPr>
      <w:spacing w:val="4"/>
      <w:lang w:val="en-US" w:eastAsia="en-US"/>
    </w:rPr>
  </w:style>
  <w:style w:type="character" w:customStyle="1" w:styleId="FootnoteTextChar">
    <w:name w:val="Footnote Text Char"/>
    <w:basedOn w:val="DefaultParagraphFont"/>
    <w:link w:val="FootnoteText"/>
    <w:uiPriority w:val="99"/>
    <w:rsid w:val="005E32CC"/>
    <w:rPr>
      <w:spacing w:val="4"/>
      <w:lang w:eastAsia="en-US"/>
    </w:rPr>
  </w:style>
  <w:style w:type="paragraph" w:styleId="Subtitle">
    <w:name w:val="Subtitle"/>
    <w:next w:val="Normal"/>
    <w:link w:val="SubtitleChar"/>
    <w:rsid w:val="00D76CEB"/>
    <w:pPr>
      <w:pBdr>
        <w:top w:val="nil"/>
        <w:left w:val="nil"/>
        <w:bottom w:val="nil"/>
        <w:right w:val="nil"/>
        <w:between w:val="nil"/>
        <w:bar w:val="nil"/>
      </w:pBdr>
      <w:jc w:val="center"/>
    </w:pPr>
    <w:rPr>
      <w:rFonts w:ascii="Baskerville" w:eastAsia="Arial Unicode MS" w:hAnsi="Arial Unicode MS" w:cs="Arial Unicode MS"/>
      <w:color w:val="DC5821"/>
      <w:spacing w:val="6"/>
      <w:sz w:val="64"/>
      <w:szCs w:val="64"/>
      <w:bdr w:val="nil"/>
      <w:lang w:eastAsia="en-US"/>
    </w:rPr>
  </w:style>
  <w:style w:type="character" w:customStyle="1" w:styleId="SubtitleChar">
    <w:name w:val="Subtitle Char"/>
    <w:basedOn w:val="DefaultParagraphFont"/>
    <w:link w:val="Subtitle"/>
    <w:rsid w:val="00D76CEB"/>
    <w:rPr>
      <w:rFonts w:ascii="Baskerville" w:eastAsia="Arial Unicode MS" w:hAnsi="Arial Unicode MS" w:cs="Arial Unicode MS"/>
      <w:color w:val="DC5821"/>
      <w:spacing w:val="6"/>
      <w:sz w:val="64"/>
      <w:szCs w:val="64"/>
      <w:bdr w:val="nil"/>
      <w:lang w:eastAsia="en-US"/>
    </w:rPr>
  </w:style>
  <w:style w:type="character" w:customStyle="1" w:styleId="apple-converted-space">
    <w:name w:val="apple-converted-space"/>
    <w:basedOn w:val="DefaultParagraphFont"/>
    <w:rsid w:val="00E705CD"/>
  </w:style>
  <w:style w:type="character" w:customStyle="1" w:styleId="58cl">
    <w:name w:val="_58cl"/>
    <w:basedOn w:val="DefaultParagraphFont"/>
    <w:rsid w:val="00522EF8"/>
  </w:style>
  <w:style w:type="character" w:customStyle="1" w:styleId="58cm">
    <w:name w:val="_58cm"/>
    <w:basedOn w:val="DefaultParagraphFont"/>
    <w:rsid w:val="00522EF8"/>
  </w:style>
  <w:style w:type="character" w:styleId="FollowedHyperlink">
    <w:name w:val="FollowedHyperlink"/>
    <w:basedOn w:val="DefaultParagraphFont"/>
    <w:uiPriority w:val="99"/>
    <w:semiHidden/>
    <w:unhideWhenUsed/>
    <w:rsid w:val="0096780A"/>
    <w:rPr>
      <w:color w:val="800080" w:themeColor="followedHyperlink"/>
      <w:u w:val="single"/>
    </w:rPr>
  </w:style>
  <w:style w:type="paragraph" w:customStyle="1" w:styleId="Default">
    <w:name w:val="Default"/>
    <w:rsid w:val="007708B6"/>
    <w:pPr>
      <w:autoSpaceDE w:val="0"/>
      <w:autoSpaceDN w:val="0"/>
      <w:adjustRightInd w:val="0"/>
    </w:pPr>
    <w:rPr>
      <w:rFonts w:ascii="Arial" w:eastAsia="Times New Roman" w:hAnsi="Arial" w:cs="Arial"/>
      <w:color w:val="000000"/>
      <w:lang w:val="en-GB" w:eastAsia="en-GB"/>
    </w:rPr>
  </w:style>
  <w:style w:type="character" w:customStyle="1" w:styleId="Heading2Char">
    <w:name w:val="Heading 2 Char"/>
    <w:basedOn w:val="DefaultParagraphFont"/>
    <w:link w:val="Heading2"/>
    <w:uiPriority w:val="9"/>
    <w:rsid w:val="00D23F23"/>
    <w:rPr>
      <w:rFonts w:ascii="Times" w:hAnsi="Times"/>
      <w:b/>
      <w:bCs/>
      <w:sz w:val="36"/>
      <w:szCs w:val="36"/>
      <w:lang w:eastAsia="en-US"/>
    </w:rPr>
  </w:style>
  <w:style w:type="character" w:customStyle="1" w:styleId="Heading1Char">
    <w:name w:val="Heading 1 Char"/>
    <w:basedOn w:val="DefaultParagraphFont"/>
    <w:link w:val="Heading1"/>
    <w:uiPriority w:val="9"/>
    <w:rsid w:val="002B15AE"/>
    <w:rPr>
      <w:rFonts w:asciiTheme="majorHAnsi" w:eastAsiaTheme="majorEastAsia" w:hAnsiTheme="majorHAnsi" w:cstheme="majorBidi"/>
      <w:b/>
      <w:bCs/>
      <w:color w:val="345A8A" w:themeColor="accent1" w:themeShade="B5"/>
      <w:sz w:val="32"/>
      <w:szCs w:val="32"/>
      <w:lang w:eastAsia="en-US"/>
    </w:rPr>
  </w:style>
  <w:style w:type="paragraph" w:styleId="Footer">
    <w:name w:val="footer"/>
    <w:basedOn w:val="Normal"/>
    <w:link w:val="FooterChar"/>
    <w:uiPriority w:val="99"/>
    <w:unhideWhenUsed/>
    <w:rsid w:val="00CB47B5"/>
    <w:pPr>
      <w:tabs>
        <w:tab w:val="center" w:pos="4320"/>
        <w:tab w:val="right" w:pos="8640"/>
      </w:tabs>
    </w:pPr>
  </w:style>
  <w:style w:type="character" w:customStyle="1" w:styleId="FooterChar">
    <w:name w:val="Footer Char"/>
    <w:basedOn w:val="DefaultParagraphFont"/>
    <w:link w:val="Footer"/>
    <w:uiPriority w:val="99"/>
    <w:rsid w:val="00CB47B5"/>
    <w:rPr>
      <w:lang w:val="en-GB"/>
    </w:rPr>
  </w:style>
  <w:style w:type="character" w:styleId="PageNumber">
    <w:name w:val="page number"/>
    <w:basedOn w:val="DefaultParagraphFont"/>
    <w:uiPriority w:val="99"/>
    <w:semiHidden/>
    <w:unhideWhenUsed/>
    <w:rsid w:val="00CB47B5"/>
  </w:style>
  <w:style w:type="character" w:customStyle="1" w:styleId="m2168782764331389425gmail-m2510983201823151512gmail-m4986977576951896517gmail-m4914505093544632189gmail-m5397744850645462837gmail-m2588025919963296941gmail-il">
    <w:name w:val="m_2168782764331389425gmail-m_2510983201823151512gmail-m_4986977576951896517gmail-m_4914505093544632189gmail-m_5397744850645462837gmail-m_2588025919963296941gmail-il"/>
    <w:basedOn w:val="DefaultParagraphFont"/>
    <w:rsid w:val="003656B5"/>
  </w:style>
  <w:style w:type="character" w:customStyle="1" w:styleId="UnresolvedMention">
    <w:name w:val="Unresolved Mention"/>
    <w:basedOn w:val="DefaultParagraphFont"/>
    <w:uiPriority w:val="99"/>
    <w:semiHidden/>
    <w:unhideWhenUsed/>
    <w:rsid w:val="00646562"/>
    <w:rPr>
      <w:color w:val="808080"/>
      <w:shd w:val="clear" w:color="auto" w:fill="E6E6E6"/>
    </w:rPr>
  </w:style>
  <w:style w:type="character" w:styleId="CommentReference">
    <w:name w:val="annotation reference"/>
    <w:basedOn w:val="DefaultParagraphFont"/>
    <w:uiPriority w:val="99"/>
    <w:semiHidden/>
    <w:unhideWhenUsed/>
    <w:rsid w:val="00646562"/>
    <w:rPr>
      <w:sz w:val="16"/>
      <w:szCs w:val="16"/>
    </w:rPr>
  </w:style>
  <w:style w:type="paragraph" w:styleId="CommentText">
    <w:name w:val="annotation text"/>
    <w:basedOn w:val="Normal"/>
    <w:link w:val="CommentTextChar"/>
    <w:uiPriority w:val="99"/>
    <w:semiHidden/>
    <w:unhideWhenUsed/>
    <w:rsid w:val="00646562"/>
    <w:rPr>
      <w:sz w:val="20"/>
      <w:szCs w:val="20"/>
    </w:rPr>
  </w:style>
  <w:style w:type="character" w:customStyle="1" w:styleId="CommentTextChar">
    <w:name w:val="Comment Text Char"/>
    <w:basedOn w:val="DefaultParagraphFont"/>
    <w:link w:val="CommentText"/>
    <w:uiPriority w:val="99"/>
    <w:semiHidden/>
    <w:rsid w:val="00646562"/>
    <w:rPr>
      <w:sz w:val="20"/>
      <w:szCs w:val="20"/>
      <w:lang w:val="en-GB"/>
    </w:rPr>
  </w:style>
  <w:style w:type="paragraph" w:styleId="CommentSubject">
    <w:name w:val="annotation subject"/>
    <w:basedOn w:val="CommentText"/>
    <w:next w:val="CommentText"/>
    <w:link w:val="CommentSubjectChar"/>
    <w:uiPriority w:val="99"/>
    <w:semiHidden/>
    <w:unhideWhenUsed/>
    <w:rsid w:val="00646562"/>
    <w:rPr>
      <w:b/>
      <w:bCs/>
    </w:rPr>
  </w:style>
  <w:style w:type="character" w:customStyle="1" w:styleId="CommentSubjectChar">
    <w:name w:val="Comment Subject Char"/>
    <w:basedOn w:val="CommentTextChar"/>
    <w:link w:val="CommentSubject"/>
    <w:uiPriority w:val="99"/>
    <w:semiHidden/>
    <w:rsid w:val="00646562"/>
    <w:rPr>
      <w:b/>
      <w:bCs/>
      <w:sz w:val="20"/>
      <w:szCs w:val="20"/>
      <w:lang w:val="en-GB"/>
    </w:rPr>
  </w:style>
</w:styles>
</file>

<file path=word/webSettings.xml><?xml version="1.0" encoding="utf-8"?>
<w:webSettings xmlns:r="http://schemas.openxmlformats.org/officeDocument/2006/relationships" xmlns:w="http://schemas.openxmlformats.org/wordprocessingml/2006/main">
  <w:divs>
    <w:div w:id="337661928">
      <w:bodyDiv w:val="1"/>
      <w:marLeft w:val="0"/>
      <w:marRight w:val="0"/>
      <w:marTop w:val="0"/>
      <w:marBottom w:val="0"/>
      <w:divBdr>
        <w:top w:val="none" w:sz="0" w:space="0" w:color="auto"/>
        <w:left w:val="none" w:sz="0" w:space="0" w:color="auto"/>
        <w:bottom w:val="none" w:sz="0" w:space="0" w:color="auto"/>
        <w:right w:val="none" w:sz="0" w:space="0" w:color="auto"/>
      </w:divBdr>
    </w:div>
    <w:div w:id="442771003">
      <w:bodyDiv w:val="1"/>
      <w:marLeft w:val="0"/>
      <w:marRight w:val="0"/>
      <w:marTop w:val="0"/>
      <w:marBottom w:val="0"/>
      <w:divBdr>
        <w:top w:val="none" w:sz="0" w:space="0" w:color="auto"/>
        <w:left w:val="none" w:sz="0" w:space="0" w:color="auto"/>
        <w:bottom w:val="none" w:sz="0" w:space="0" w:color="auto"/>
        <w:right w:val="none" w:sz="0" w:space="0" w:color="auto"/>
      </w:divBdr>
    </w:div>
    <w:div w:id="520053628">
      <w:bodyDiv w:val="1"/>
      <w:marLeft w:val="0"/>
      <w:marRight w:val="0"/>
      <w:marTop w:val="0"/>
      <w:marBottom w:val="0"/>
      <w:divBdr>
        <w:top w:val="none" w:sz="0" w:space="0" w:color="auto"/>
        <w:left w:val="none" w:sz="0" w:space="0" w:color="auto"/>
        <w:bottom w:val="none" w:sz="0" w:space="0" w:color="auto"/>
        <w:right w:val="none" w:sz="0" w:space="0" w:color="auto"/>
      </w:divBdr>
    </w:div>
    <w:div w:id="647368442">
      <w:bodyDiv w:val="1"/>
      <w:marLeft w:val="0"/>
      <w:marRight w:val="0"/>
      <w:marTop w:val="0"/>
      <w:marBottom w:val="0"/>
      <w:divBdr>
        <w:top w:val="none" w:sz="0" w:space="0" w:color="auto"/>
        <w:left w:val="none" w:sz="0" w:space="0" w:color="auto"/>
        <w:bottom w:val="none" w:sz="0" w:space="0" w:color="auto"/>
        <w:right w:val="none" w:sz="0" w:space="0" w:color="auto"/>
      </w:divBdr>
    </w:div>
    <w:div w:id="665014898">
      <w:bodyDiv w:val="1"/>
      <w:marLeft w:val="0"/>
      <w:marRight w:val="0"/>
      <w:marTop w:val="0"/>
      <w:marBottom w:val="0"/>
      <w:divBdr>
        <w:top w:val="none" w:sz="0" w:space="0" w:color="auto"/>
        <w:left w:val="none" w:sz="0" w:space="0" w:color="auto"/>
        <w:bottom w:val="none" w:sz="0" w:space="0" w:color="auto"/>
        <w:right w:val="none" w:sz="0" w:space="0" w:color="auto"/>
      </w:divBdr>
    </w:div>
    <w:div w:id="705758422">
      <w:bodyDiv w:val="1"/>
      <w:marLeft w:val="0"/>
      <w:marRight w:val="0"/>
      <w:marTop w:val="0"/>
      <w:marBottom w:val="0"/>
      <w:divBdr>
        <w:top w:val="none" w:sz="0" w:space="0" w:color="auto"/>
        <w:left w:val="none" w:sz="0" w:space="0" w:color="auto"/>
        <w:bottom w:val="none" w:sz="0" w:space="0" w:color="auto"/>
        <w:right w:val="none" w:sz="0" w:space="0" w:color="auto"/>
      </w:divBdr>
    </w:div>
    <w:div w:id="1135950682">
      <w:bodyDiv w:val="1"/>
      <w:marLeft w:val="0"/>
      <w:marRight w:val="0"/>
      <w:marTop w:val="0"/>
      <w:marBottom w:val="0"/>
      <w:divBdr>
        <w:top w:val="none" w:sz="0" w:space="0" w:color="auto"/>
        <w:left w:val="none" w:sz="0" w:space="0" w:color="auto"/>
        <w:bottom w:val="none" w:sz="0" w:space="0" w:color="auto"/>
        <w:right w:val="none" w:sz="0" w:space="0" w:color="auto"/>
      </w:divBdr>
    </w:div>
    <w:div w:id="1359431056">
      <w:bodyDiv w:val="1"/>
      <w:marLeft w:val="0"/>
      <w:marRight w:val="0"/>
      <w:marTop w:val="0"/>
      <w:marBottom w:val="0"/>
      <w:divBdr>
        <w:top w:val="none" w:sz="0" w:space="0" w:color="auto"/>
        <w:left w:val="none" w:sz="0" w:space="0" w:color="auto"/>
        <w:bottom w:val="none" w:sz="0" w:space="0" w:color="auto"/>
        <w:right w:val="none" w:sz="0" w:space="0" w:color="auto"/>
      </w:divBdr>
    </w:div>
    <w:div w:id="142137144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minhasmaj@upesh.edu.pk" TargetMode="External"/><Relationship Id="rId13" Type="http://schemas.openxmlformats.org/officeDocument/2006/relationships/fontTable" Target="fontTable.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png"/><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mailto:minhasmaj@gmail.com" TargetMode="External"/><Relationship Id="rId14" Type="http://schemas.openxmlformats.org/officeDocument/2006/relationships/theme" Target="theme/theme1.xml"/><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9AA851-0852-3A40-9BF7-15FD24BBF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3127</Words>
  <Characters>17830</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Student</Company>
  <LinksUpToDate>false</LinksUpToDate>
  <CharactersWithSpaces>20916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Asimah Majeed</dc:creator>
  <cp:lastModifiedBy>Khurshid</cp:lastModifiedBy>
  <cp:revision>2</cp:revision>
  <cp:lastPrinted>2017-10-05T08:36:00Z</cp:lastPrinted>
  <dcterms:created xsi:type="dcterms:W3CDTF">2019-05-14T17:27:00Z</dcterms:created>
  <dcterms:modified xsi:type="dcterms:W3CDTF">2019-05-14T17:27:00Z</dcterms:modified>
</cp:coreProperties>
</file>